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Pr="00D214E9" w:rsidRDefault="00735852" w:rsidP="00634FA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bookmarkStart w:id="0" w:name="_GoBack"/>
      <w:r w:rsidRPr="00735852">
        <w:rPr>
          <w:rFonts w:ascii="Times New Roman" w:hAnsi="Times New Roman" w:cs="Times New Roman"/>
          <w:bCs w:val="0"/>
          <w:color w:val="000000" w:themeColor="text1"/>
          <w:lang w:val="uk-UA"/>
        </w:rPr>
        <w:t>ДАР</w:t>
      </w:r>
      <w:r w:rsidR="00293828">
        <w:rPr>
          <w:rFonts w:ascii="Times New Roman" w:hAnsi="Times New Roman" w:cs="Times New Roman"/>
          <w:bCs w:val="0"/>
          <w:color w:val="000000" w:themeColor="text1"/>
          <w:lang w:val="uk-UA"/>
        </w:rPr>
        <w:t>:</w:t>
      </w:r>
      <w:r w:rsidRPr="00735852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 стартує подання заявок на отримання рукавів </w:t>
      </w:r>
      <w:r>
        <w:rPr>
          <w:rFonts w:ascii="Times New Roman" w:hAnsi="Times New Roman" w:cs="Times New Roman"/>
          <w:bCs w:val="0"/>
          <w:color w:val="000000" w:themeColor="text1"/>
          <w:lang w:val="uk-UA"/>
        </w:rPr>
        <w:br/>
      </w:r>
      <w:r w:rsidRPr="00735852">
        <w:rPr>
          <w:rFonts w:ascii="Times New Roman" w:hAnsi="Times New Roman" w:cs="Times New Roman"/>
          <w:bCs w:val="0"/>
          <w:color w:val="000000" w:themeColor="text1"/>
          <w:lang w:val="uk-UA"/>
        </w:rPr>
        <w:t>для зберігання зерна</w:t>
      </w:r>
      <w:r w:rsidR="00293828" w:rsidRPr="00293828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 </w:t>
      </w:r>
    </w:p>
    <w:bookmarkEnd w:id="0"/>
    <w:p w:rsidR="00E46227" w:rsidRPr="00634FA8" w:rsidRDefault="00E46227" w:rsidP="00E46227">
      <w:pPr>
        <w:spacing w:after="0" w:line="223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427A67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42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73585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2022 рік (орієнтовно)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D214E9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73585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CC0A01" w:rsidRPr="00007D56" w:rsidRDefault="00CC0A01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4FA8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735852" w:rsidRPr="00735852">
        <w:rPr>
          <w:rFonts w:ascii="ProbaPro" w:hAnsi="ProbaPro"/>
          <w:color w:val="000000"/>
          <w:sz w:val="27"/>
          <w:szCs w:val="27"/>
          <w:lang w:val="uk-UA"/>
        </w:rPr>
        <w:t>рукав</w:t>
      </w:r>
      <w:r w:rsidR="00735852">
        <w:rPr>
          <w:rFonts w:ascii="ProbaPro" w:hAnsi="ProbaPro"/>
          <w:color w:val="000000"/>
          <w:sz w:val="27"/>
          <w:szCs w:val="27"/>
          <w:lang w:val="uk-UA"/>
        </w:rPr>
        <w:t>и</w:t>
      </w:r>
      <w:r w:rsidR="00735852" w:rsidRPr="00735852">
        <w:rPr>
          <w:rFonts w:ascii="ProbaPro" w:hAnsi="ProbaPro"/>
          <w:color w:val="000000"/>
          <w:sz w:val="27"/>
          <w:szCs w:val="27"/>
          <w:lang w:val="uk-UA"/>
        </w:rPr>
        <w:t xml:space="preserve"> місткістю 200 тонн</w:t>
      </w:r>
      <w:r w:rsidR="00735852">
        <w:rPr>
          <w:rFonts w:ascii="ProbaPro" w:hAnsi="ProbaPro"/>
          <w:color w:val="000000"/>
          <w:sz w:val="27"/>
          <w:szCs w:val="27"/>
          <w:lang w:val="uk-UA"/>
        </w:rPr>
        <w:t xml:space="preserve"> для зберігання зерна</w:t>
      </w:r>
    </w:p>
    <w:p w:rsidR="00427A67" w:rsidRPr="00634FA8" w:rsidRDefault="00427A67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46227" w:rsidRPr="00D214E9" w:rsidRDefault="00AA3B96" w:rsidP="00E4622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634FA8"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214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73585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09</w:t>
      </w:r>
      <w:r w:rsidR="00D214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3585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жовтня</w:t>
      </w:r>
      <w:r w:rsidR="00D214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2022 року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35852">
        <w:rPr>
          <w:rFonts w:ascii="ProbaPro" w:hAnsi="ProbaPro"/>
          <w:color w:val="000000"/>
          <w:sz w:val="27"/>
          <w:szCs w:val="27"/>
          <w:shd w:val="clear" w:color="auto" w:fill="FFFFFF"/>
        </w:rPr>
        <w:t>юридичні особи та фізичні особи-підприємці (ФОП)</w:t>
      </w:r>
    </w:p>
    <w:p w:rsidR="00427A67" w:rsidRPr="00427A67" w:rsidRDefault="00427A67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:</w:t>
      </w:r>
      <w:r w:rsidR="00D214E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Міністерством аграрної політики та продовольства України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735852" w:rsidRDefault="00AA3B96" w:rsidP="0073585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35852">
        <w:rPr>
          <w:color w:val="000000" w:themeColor="text1"/>
          <w:spacing w:val="-2"/>
          <w:sz w:val="26"/>
          <w:szCs w:val="26"/>
          <w:lang w:val="uk-UA"/>
        </w:rPr>
        <w:t>тимчасове зберігання зерна</w:t>
      </w:r>
    </w:p>
    <w:p w:rsidR="00CF03DB" w:rsidRDefault="00CF03DB" w:rsidP="00735852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735852">
        <w:rPr>
          <w:rFonts w:ascii="ProbaPro" w:hAnsi="ProbaPro"/>
          <w:color w:val="000000"/>
          <w:sz w:val="27"/>
          <w:szCs w:val="27"/>
          <w:lang w:val="uk-UA"/>
        </w:rPr>
        <w:t>Продовольча та сільськогосподарська організація ООН (ФАО) спільно з Міністерством аграрної політики та продовольства України оголошують про початок реєстрації для отримання засобів тимчасового зберігання зерна (рукавів) місткістю 200 тонн. Проект реалізується за донорської підтримки урядів</w:t>
      </w:r>
      <w:r>
        <w:rPr>
          <w:rFonts w:ascii="ProbaPro" w:hAnsi="ProbaPro"/>
          <w:color w:val="000000"/>
          <w:sz w:val="27"/>
          <w:szCs w:val="27"/>
        </w:rPr>
        <w:t> </w:t>
      </w:r>
      <w:hyperlink r:id="rId9" w:history="1">
        <w:r w:rsidRPr="007E4F36">
          <w:rPr>
            <w:rStyle w:val="a4"/>
            <w:sz w:val="26"/>
            <w:szCs w:val="26"/>
            <w:lang w:val="uk-UA"/>
          </w:rPr>
          <w:t>Канади</w:t>
        </w:r>
      </w:hyperlink>
      <w:r>
        <w:rPr>
          <w:rFonts w:ascii="ProbaPro" w:hAnsi="ProbaPro"/>
          <w:color w:val="000000"/>
          <w:sz w:val="27"/>
          <w:szCs w:val="27"/>
        </w:rPr>
        <w:t> </w:t>
      </w:r>
      <w:r w:rsidRPr="00735852">
        <w:rPr>
          <w:rFonts w:ascii="ProbaPro" w:hAnsi="ProbaPro"/>
          <w:color w:val="000000"/>
          <w:sz w:val="27"/>
          <w:szCs w:val="27"/>
          <w:lang w:val="uk-UA"/>
        </w:rPr>
        <w:t>та</w:t>
      </w:r>
      <w:r>
        <w:rPr>
          <w:rFonts w:ascii="ProbaPro" w:hAnsi="ProbaPro"/>
          <w:color w:val="000000"/>
          <w:sz w:val="27"/>
          <w:szCs w:val="27"/>
        </w:rPr>
        <w:t> </w:t>
      </w:r>
      <w:hyperlink r:id="rId10" w:history="1">
        <w:r w:rsidRPr="007E4F36">
          <w:rPr>
            <w:rStyle w:val="a4"/>
            <w:sz w:val="26"/>
            <w:szCs w:val="26"/>
            <w:lang w:val="uk-UA"/>
          </w:rPr>
          <w:t>Японії</w:t>
        </w:r>
      </w:hyperlink>
      <w:r w:rsidRPr="00735852">
        <w:rPr>
          <w:rFonts w:ascii="ProbaPro" w:hAnsi="ProbaPro"/>
          <w:color w:val="000000"/>
          <w:sz w:val="27"/>
          <w:szCs w:val="27"/>
          <w:lang w:val="uk-UA"/>
        </w:rPr>
        <w:t>, а також австралійської благодійної організації</w:t>
      </w:r>
      <w:r>
        <w:rPr>
          <w:rFonts w:ascii="ProbaPro" w:hAnsi="ProbaPro"/>
          <w:color w:val="000000"/>
          <w:sz w:val="27"/>
          <w:szCs w:val="27"/>
        </w:rPr>
        <w:t> </w:t>
      </w:r>
      <w:hyperlink r:id="rId11" w:history="1">
        <w:proofErr w:type="spellStart"/>
        <w:r w:rsidRPr="007E4F36">
          <w:rPr>
            <w:rStyle w:val="a4"/>
            <w:sz w:val="26"/>
            <w:szCs w:val="26"/>
            <w:lang w:val="uk-UA"/>
          </w:rPr>
          <w:t>Minderoo</w:t>
        </w:r>
        <w:proofErr w:type="spellEnd"/>
        <w:r w:rsidRPr="007E4F36">
          <w:rPr>
            <w:rStyle w:val="a4"/>
            <w:sz w:val="26"/>
            <w:szCs w:val="26"/>
            <w:lang w:val="uk-UA"/>
          </w:rPr>
          <w:t xml:space="preserve"> </w:t>
        </w:r>
        <w:proofErr w:type="spellStart"/>
        <w:r w:rsidRPr="007E4F36">
          <w:rPr>
            <w:rStyle w:val="a4"/>
            <w:sz w:val="26"/>
            <w:szCs w:val="26"/>
            <w:lang w:val="uk-UA"/>
          </w:rPr>
          <w:t>Foundation</w:t>
        </w:r>
        <w:proofErr w:type="spellEnd"/>
      </w:hyperlink>
      <w:r w:rsidRPr="00735852"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735852">
        <w:rPr>
          <w:rFonts w:ascii="ProbaPro" w:hAnsi="ProbaPro"/>
          <w:color w:val="000000"/>
          <w:sz w:val="27"/>
          <w:szCs w:val="27"/>
        </w:rPr>
        <w:t>“</w:t>
      </w:r>
      <w:r w:rsidRPr="00735852">
        <w:rPr>
          <w:rFonts w:ascii="ProbaPro" w:hAnsi="ProbaPro"/>
          <w:color w:val="000000"/>
          <w:sz w:val="27"/>
          <w:szCs w:val="27"/>
          <w:lang w:val="uk-UA"/>
        </w:rPr>
        <w:t xml:space="preserve">Надання такої допомоги українським аграріям є частиною Стратегії ФАО щодо </w:t>
      </w:r>
      <w:proofErr w:type="gramStart"/>
      <w:r w:rsidRPr="00735852">
        <w:rPr>
          <w:rFonts w:ascii="ProbaPro" w:hAnsi="ProbaPro"/>
          <w:color w:val="000000"/>
          <w:sz w:val="27"/>
          <w:szCs w:val="27"/>
          <w:lang w:val="uk-UA"/>
        </w:rPr>
        <w:t>п</w:t>
      </w:r>
      <w:proofErr w:type="gramEnd"/>
      <w:r w:rsidRPr="00735852">
        <w:rPr>
          <w:rFonts w:ascii="ProbaPro" w:hAnsi="ProbaPro"/>
          <w:color w:val="000000"/>
          <w:sz w:val="27"/>
          <w:szCs w:val="27"/>
          <w:lang w:val="uk-UA"/>
        </w:rPr>
        <w:t xml:space="preserve">ідтримки зберігання зерна, метою якої є подолання дефіциту зерносховищ, – зазначив голова офісу ФАО в Україні П’єр Вотьє. – Це критично важливо зараз для підтримки українських фермерів та забезпечення </w:t>
      </w:r>
      <w:r>
        <w:rPr>
          <w:rFonts w:ascii="ProbaPro" w:hAnsi="ProbaPro"/>
          <w:color w:val="000000"/>
          <w:sz w:val="27"/>
          <w:szCs w:val="27"/>
          <w:lang w:val="uk-UA"/>
        </w:rPr>
        <w:t>глобальної продовольчої безпеки</w:t>
      </w:r>
      <w:r w:rsidRPr="00293828">
        <w:rPr>
          <w:rFonts w:ascii="ProbaPro" w:hAnsi="ProbaPro"/>
          <w:color w:val="000000"/>
          <w:sz w:val="27"/>
          <w:szCs w:val="27"/>
          <w:lang w:val="uk-UA"/>
        </w:rPr>
        <w:t>”</w:t>
      </w:r>
      <w:r w:rsidRPr="00735852"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735852">
        <w:rPr>
          <w:rFonts w:ascii="ProbaPro" w:hAnsi="ProbaPro"/>
          <w:color w:val="000000"/>
          <w:sz w:val="27"/>
          <w:szCs w:val="27"/>
          <w:lang w:val="uk-UA"/>
        </w:rPr>
        <w:t>Загалом ФАО та Мінагрополітики розповсюдять 30 000 поліетиленових зернових рукавів. Засоби зберігання зерна зможуть отримати агровиробники: юридичні особи та фізичні особи-підприємці (ФОП), які обробляють землі на території України, окрім тимчасово окупованих.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735852">
        <w:rPr>
          <w:rFonts w:ascii="ProbaPro" w:hAnsi="ProbaPro"/>
          <w:color w:val="000000"/>
          <w:sz w:val="27"/>
          <w:szCs w:val="27"/>
          <w:lang w:val="uk-UA"/>
        </w:rPr>
        <w:t>“Кількість рукавів, яку отримає аграрій, буде розрахована відповідно до кількості отриманих заяв та пропорційно до площі оброблюваних земель”, – зазначив заступник Міністра аграрної політики та продовольства Маркіян Дмитрасевич.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735852">
        <w:rPr>
          <w:rFonts w:ascii="ProbaPro" w:hAnsi="ProbaPro"/>
          <w:color w:val="000000"/>
          <w:sz w:val="27"/>
          <w:szCs w:val="27"/>
          <w:lang w:val="uk-UA"/>
        </w:rPr>
        <w:t>Подання заяв на участь у програмі здійснюється за допомогою </w:t>
      </w:r>
      <w:hyperlink r:id="rId12" w:history="1">
        <w:r w:rsidRPr="007E4F36">
          <w:rPr>
            <w:rStyle w:val="a4"/>
            <w:sz w:val="26"/>
            <w:szCs w:val="26"/>
            <w:lang w:val="uk-UA"/>
          </w:rPr>
          <w:t>Державного аграрного реєстру</w:t>
        </w:r>
      </w:hyperlink>
      <w:r w:rsidRPr="00735852">
        <w:rPr>
          <w:rFonts w:ascii="ProbaPro" w:hAnsi="ProbaPro"/>
          <w:color w:val="000000"/>
          <w:sz w:val="27"/>
          <w:szCs w:val="27"/>
          <w:lang w:val="uk-UA"/>
        </w:rPr>
        <w:t>. Завдяки цьому аграрію не треба надсилати копії заяв або відвозити їх, а потім перевіряти правильність їх заповнення. Достатньо не виходячи з дому зайти в свій особистий електронний кабінет, обрати серед доступних програм підтримки «отримання гуманітарної допомоги від ФАО у вигляді тимчасових засобів зберігання сільськогосподарської продукції (рукавів)» та заповнити відповідну електронну форму</w:t>
      </w:r>
      <w:r w:rsidRPr="0073585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  <w:t>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Основні вимоги до учасників програми:</w:t>
      </w:r>
    </w:p>
    <w:p w:rsidR="00735852" w:rsidRPr="00735852" w:rsidRDefault="00735852" w:rsidP="0073585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площа землі в офіційній обробці (у власності чи оренді) від 100 до 10 000 га;</w:t>
      </w:r>
    </w:p>
    <w:p w:rsidR="00735852" w:rsidRPr="00735852" w:rsidRDefault="00735852" w:rsidP="0073585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використання отриманих рукавів виключно для зберігання власно вирощеної продукції;</w:t>
      </w:r>
    </w:p>
    <w:p w:rsidR="00735852" w:rsidRPr="00735852" w:rsidRDefault="00735852" w:rsidP="0073585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lastRenderedPageBreak/>
        <w:t>розташування оброблювальних земель на підконтрольних уряду територіях України;</w:t>
      </w:r>
    </w:p>
    <w:p w:rsidR="00735852" w:rsidRPr="00735852" w:rsidRDefault="00735852" w:rsidP="0073585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самостійний вивіз рукавів зі складів у своїй області, або у сусідній області (з Дніпропетровської – для сільгоспвиробників з Донецької, Луганської чи Запорізької області, забирати з Миколаївської – для сільгоспвиробників з Херсонської області).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До участі у програмі заохочуються зокрема малі та середні агровиробники.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 xml:space="preserve">Прийом заявок триватиме два тижні до </w:t>
      </w:r>
      <w:r w:rsidRPr="00735852">
        <w:rPr>
          <w:rFonts w:ascii="ProbaPro" w:hAnsi="ProbaPro"/>
          <w:b/>
          <w:color w:val="000000" w:themeColor="text1"/>
          <w:sz w:val="27"/>
          <w:szCs w:val="27"/>
          <w:lang w:val="uk-UA"/>
        </w:rPr>
        <w:t>9 жовтня</w:t>
      </w: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 xml:space="preserve">. Після </w:t>
      </w:r>
      <w:r w:rsidRPr="00735852">
        <w:rPr>
          <w:rFonts w:ascii="ProbaPro" w:hAnsi="ProbaPro"/>
          <w:color w:val="000000"/>
          <w:sz w:val="27"/>
          <w:szCs w:val="27"/>
          <w:lang w:val="uk-UA"/>
        </w:rPr>
        <w:t>обробки та аналізу всіх отриманих заявок, учасники програми отримають підтвердження про надання допомоги через ДАР, а також будуть повідомлені про адресу складу для самостійного транспортування рукавів на територію аграрного господарства.</w:t>
      </w:r>
    </w:p>
    <w:p w:rsidR="00735852" w:rsidRPr="00735852" w:rsidRDefault="00735852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Якщо у вас виникли додаткові запитання чи відгуки, зв’яжіться з нами через контакти гарячої лінії:</w:t>
      </w:r>
    </w:p>
    <w:p w:rsidR="00735852" w:rsidRPr="00735852" w:rsidRDefault="00735852" w:rsidP="007358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Продовольча та сільськогосподарська організація ООН (ФАО) – з питань участі у програмі підтримки:</w:t>
      </w:r>
    </w:p>
    <w:p w:rsidR="00735852" w:rsidRPr="00735852" w:rsidRDefault="00735852" w:rsidP="007358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+38 099 090 7582; +38 068 318 0943; </w:t>
      </w:r>
      <w:hyperlink r:id="rId13" w:history="1">
        <w:r w:rsidRPr="00735852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UA-Feedback@fao.org</w:t>
        </w:r>
      </w:hyperlink>
    </w:p>
    <w:p w:rsidR="00735852" w:rsidRPr="00735852" w:rsidRDefault="00735852" w:rsidP="007358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з технічних питань щодо реєстрації через систему ДАР:</w:t>
      </w:r>
    </w:p>
    <w:p w:rsidR="00735852" w:rsidRPr="00735852" w:rsidRDefault="00735852" w:rsidP="007358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735852">
        <w:rPr>
          <w:rFonts w:ascii="ProbaPro" w:hAnsi="ProbaPro"/>
          <w:color w:val="000000" w:themeColor="text1"/>
          <w:sz w:val="27"/>
          <w:szCs w:val="27"/>
          <w:lang w:val="uk-UA"/>
        </w:rPr>
        <w:t>+38 044 339 9215; </w:t>
      </w:r>
      <w:hyperlink r:id="rId14" w:history="1">
        <w:r w:rsidRPr="00735852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support@dar.gov.ua</w:t>
        </w:r>
      </w:hyperlink>
    </w:p>
    <w:p w:rsidR="00D214E9" w:rsidRPr="00735852" w:rsidRDefault="00D214E9" w:rsidP="007358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735852">
        <w:rPr>
          <w:rStyle w:val="ac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</w:p>
    <w:p w:rsidR="00427A67" w:rsidRPr="00735852" w:rsidRDefault="00AA3B96" w:rsidP="00D214E9">
      <w:pPr>
        <w:pStyle w:val="a5"/>
        <w:spacing w:before="0" w:beforeAutospacing="0" w:after="0" w:afterAutospacing="0"/>
        <w:ind w:firstLine="567"/>
        <w:jc w:val="both"/>
      </w:pPr>
      <w:r w:rsidRPr="00735852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15" w:history="1">
        <w:r w:rsidR="00735852" w:rsidRPr="002569FE">
          <w:rPr>
            <w:rStyle w:val="a4"/>
            <w:sz w:val="26"/>
            <w:szCs w:val="26"/>
            <w:lang w:val="uk-UA"/>
          </w:rPr>
          <w:t>https://minagro.gov.ua/news/u-sistemi-dar-startuye-podannya-zayavok-na-otrimannya-rukaviv-dlya-zberigannya-zerna</w:t>
        </w:r>
      </w:hyperlink>
      <w:r w:rsidR="00634FA8" w:rsidRPr="00735852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sectPr w:rsidR="00427A67" w:rsidRPr="00735852" w:rsidSect="00D214E9">
      <w:headerReference w:type="default" r:id="rId16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A8" w:rsidRDefault="00634FA8" w:rsidP="0021223D">
      <w:pPr>
        <w:spacing w:after="0" w:line="240" w:lineRule="auto"/>
      </w:pPr>
      <w:r>
        <w:separator/>
      </w:r>
    </w:p>
  </w:endnote>
  <w:endnote w:type="continuationSeparator" w:id="0">
    <w:p w:rsidR="00634FA8" w:rsidRDefault="00634FA8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A8" w:rsidRDefault="00634FA8" w:rsidP="0021223D">
      <w:pPr>
        <w:spacing w:after="0" w:line="240" w:lineRule="auto"/>
      </w:pPr>
      <w:r>
        <w:separator/>
      </w:r>
    </w:p>
  </w:footnote>
  <w:footnote w:type="continuationSeparator" w:id="0">
    <w:p w:rsidR="00634FA8" w:rsidRDefault="00634FA8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634FA8" w:rsidRDefault="00634F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28">
          <w:rPr>
            <w:noProof/>
          </w:rPr>
          <w:t>2</w:t>
        </w:r>
        <w:r>
          <w:fldChar w:fldCharType="end"/>
        </w:r>
      </w:p>
    </w:sdtContent>
  </w:sdt>
  <w:p w:rsidR="00634FA8" w:rsidRDefault="00634F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A0C19"/>
    <w:multiLevelType w:val="multilevel"/>
    <w:tmpl w:val="9194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33FE9"/>
    <w:multiLevelType w:val="multilevel"/>
    <w:tmpl w:val="3C3A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46917"/>
    <w:rsid w:val="00263913"/>
    <w:rsid w:val="00293828"/>
    <w:rsid w:val="00295257"/>
    <w:rsid w:val="003606FB"/>
    <w:rsid w:val="00427A67"/>
    <w:rsid w:val="00484B88"/>
    <w:rsid w:val="004D46FA"/>
    <w:rsid w:val="005002DB"/>
    <w:rsid w:val="005109B3"/>
    <w:rsid w:val="00516C9E"/>
    <w:rsid w:val="005C3719"/>
    <w:rsid w:val="005F75B2"/>
    <w:rsid w:val="00634FA8"/>
    <w:rsid w:val="00735852"/>
    <w:rsid w:val="007E4F36"/>
    <w:rsid w:val="007F3E82"/>
    <w:rsid w:val="00834E03"/>
    <w:rsid w:val="008966F0"/>
    <w:rsid w:val="009D39A6"/>
    <w:rsid w:val="00A824B5"/>
    <w:rsid w:val="00AA3B96"/>
    <w:rsid w:val="00B706AF"/>
    <w:rsid w:val="00B87E4A"/>
    <w:rsid w:val="00BD7549"/>
    <w:rsid w:val="00C71F15"/>
    <w:rsid w:val="00CC0A01"/>
    <w:rsid w:val="00CF03DB"/>
    <w:rsid w:val="00D214E9"/>
    <w:rsid w:val="00E46227"/>
    <w:rsid w:val="00F30EE8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-Feedback@fao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dar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raine.un.org/uk/198318-minderoo-foundation-doluchayetsya-do-stratehiyi-fao-shchodo-pidtrymky-zberihannya-zern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agro.gov.ua/news/u-sistemi-dar-startuye-podannya-zayavok-na-otrimannya-rukaviv-dlya-zberigannya-zerna" TargetMode="External"/><Relationship Id="rId10" Type="http://schemas.openxmlformats.org/officeDocument/2006/relationships/hyperlink" Target="https://www.fao.org/newsroom/detail/ukraine-fao-scales-up-efforts-to-save-upcoming-harvest-ensure-export-of-vital-grains/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o.org/newsroom/detail/ukraine-fao-canada-join-forces-to-address-grain-storage-deficit/en" TargetMode="External"/><Relationship Id="rId14" Type="http://schemas.openxmlformats.org/officeDocument/2006/relationships/hyperlink" Target="mailto:support@da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601C-F950-43CE-9099-734B6182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78</cp:revision>
  <dcterms:created xsi:type="dcterms:W3CDTF">2022-08-19T08:37:00Z</dcterms:created>
  <dcterms:modified xsi:type="dcterms:W3CDTF">2022-09-27T08:46:00Z</dcterms:modified>
</cp:coreProperties>
</file>