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4D" w:rsidRPr="00CA12DA" w:rsidRDefault="00CA12DA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</w:pPr>
      <w:r w:rsidRPr="00CA12DA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Гранти за програмою “Підприємництво у галузі мистецтв та креативних індустріях”</w:t>
      </w:r>
    </w:p>
    <w:p w:rsidR="00CA12DA" w:rsidRPr="00B60B4D" w:rsidRDefault="00CA12DA" w:rsidP="001F60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50505"/>
          <w:sz w:val="28"/>
          <w:szCs w:val="28"/>
          <w:shd w:val="clear" w:color="auto" w:fill="FFFFFF"/>
        </w:rPr>
      </w:pPr>
    </w:p>
    <w:p w:rsidR="001F60DC" w:rsidRPr="002509AA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1. 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Тип допомоги: </w:t>
      </w:r>
      <w:r w:rsidR="00BE1203">
        <w:rPr>
          <w:rFonts w:ascii="Times New Roman" w:hAnsi="Times New Roman" w:cs="Times New Roman"/>
          <w:spacing w:val="-2"/>
          <w:sz w:val="26"/>
          <w:szCs w:val="26"/>
          <w:lang w:val="uk-UA"/>
        </w:rPr>
        <w:t>грант</w:t>
      </w:r>
    </w:p>
    <w:p w:rsidR="001F60DC" w:rsidRPr="00607964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  <w:highlight w:val="yellow"/>
          <w:lang w:val="uk-UA"/>
        </w:rPr>
      </w:pPr>
    </w:p>
    <w:p w:rsidR="001F60DC" w:rsidRPr="007A5EEE" w:rsidRDefault="00AD44EC" w:rsidP="00FC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2. 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Термін дії: </w:t>
      </w:r>
      <w:r w:rsidR="007A5EEE" w:rsidRPr="007A5EEE">
        <w:rPr>
          <w:rFonts w:ascii="Times New Roman" w:hAnsi="Times New Roman" w:cs="Times New Roman"/>
          <w:spacing w:val="-2"/>
          <w:sz w:val="26"/>
          <w:szCs w:val="26"/>
          <w:lang w:val="uk-UA"/>
        </w:rPr>
        <w:t>з листопада 2023 року по червень 2024 року</w:t>
      </w:r>
    </w:p>
    <w:p w:rsidR="001F60DC" w:rsidRPr="002509AA" w:rsidRDefault="001F60DC" w:rsidP="002509AA">
      <w:pPr>
        <w:tabs>
          <w:tab w:val="left" w:pos="1117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7A5EEE">
        <w:rPr>
          <w:rFonts w:ascii="Arial" w:hAnsi="Arial" w:cs="Arial"/>
          <w:color w:val="405E66"/>
          <w:shd w:val="clear" w:color="auto" w:fill="FFFFFF"/>
          <w:lang w:val="en-US"/>
        </w:rPr>
        <w:t> </w:t>
      </w: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2509AA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ab/>
      </w:r>
    </w:p>
    <w:p w:rsidR="001F60DC" w:rsidRPr="00AD44EC" w:rsidRDefault="00AD44E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2"/>
          <w:sz w:val="26"/>
          <w:szCs w:val="26"/>
          <w:lang w:val="uk-UA"/>
        </w:rPr>
        <w:t>3. </w:t>
      </w:r>
      <w:r w:rsidR="001F60DC"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Територія: </w:t>
      </w:r>
      <w:r w:rsidR="00036B50">
        <w:rPr>
          <w:rFonts w:ascii="Times New Roman" w:hAnsi="Times New Roman" w:cs="Times New Roman"/>
          <w:spacing w:val="-2"/>
          <w:sz w:val="26"/>
          <w:szCs w:val="26"/>
          <w:lang w:val="uk-UA"/>
        </w:rPr>
        <w:t>підконтрольна Україні (безпечні регіони)</w:t>
      </w:r>
    </w:p>
    <w:p w:rsidR="003A4B3A" w:rsidRPr="00AD44EC" w:rsidRDefault="003A4B3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1F60DC" w:rsidRPr="00BE1203" w:rsidRDefault="001F60DC" w:rsidP="002509A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4. Дедлайн</w:t>
      </w:r>
      <w:r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>:</w:t>
      </w:r>
      <w:r w:rsidR="002509AA" w:rsidRPr="00857CCB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CA12DA">
        <w:rPr>
          <w:rFonts w:ascii="Times New Roman" w:hAnsi="Times New Roman" w:cs="Times New Roman"/>
          <w:spacing w:val="-2"/>
          <w:sz w:val="26"/>
          <w:szCs w:val="26"/>
          <w:lang w:val="uk-UA"/>
        </w:rPr>
        <w:t>31</w:t>
      </w:r>
      <w:r w:rsidR="00C53FA1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липня 2023 року</w:t>
      </w:r>
    </w:p>
    <w:p w:rsidR="005A7B9E" w:rsidRPr="00607964" w:rsidRDefault="005A7B9E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highlight w:val="yellow"/>
          <w:lang w:val="uk-UA"/>
        </w:rPr>
      </w:pPr>
    </w:p>
    <w:p w:rsidR="00D3595E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5. Вид </w:t>
      </w:r>
      <w:r w:rsidRPr="00FF31FB">
        <w:rPr>
          <w:rFonts w:ascii="Times New Roman" w:hAnsi="Times New Roman" w:cs="Times New Roman"/>
          <w:spacing w:val="-2"/>
          <w:sz w:val="26"/>
          <w:szCs w:val="26"/>
          <w:lang w:val="uk-UA"/>
        </w:rPr>
        <w:t>допомоги:</w:t>
      </w:r>
      <w:r w:rsidR="008C5202" w:rsidRPr="00FF31FB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CA12DA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від 15 до 55 тис. дол. США (5 – 10 грантів) </w:t>
      </w:r>
    </w:p>
    <w:p w:rsidR="00CA12DA" w:rsidRPr="00A045D8" w:rsidRDefault="00CA12D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5E0D73" w:rsidRPr="00D3595E" w:rsidRDefault="001F60DC" w:rsidP="00D359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A045D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6. Учасники: 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українськ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американськ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неприбутков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неурядов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організаці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ї</w:t>
      </w:r>
    </w:p>
    <w:p w:rsidR="000A3E0A" w:rsidRPr="00D3595E" w:rsidRDefault="000A3E0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700FCB" w:rsidRPr="00D3595E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spacing w:val="-2"/>
          <w:sz w:val="26"/>
          <w:szCs w:val="26"/>
          <w:lang w:val="uk-UA"/>
        </w:rPr>
        <w:t>7. </w:t>
      </w:r>
      <w:r w:rsidRPr="00FF31F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Виконавець: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Посольство США в м.Київ</w:t>
      </w:r>
    </w:p>
    <w:p w:rsidR="009771B9" w:rsidRPr="00607964" w:rsidRDefault="009771B9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6"/>
          <w:szCs w:val="26"/>
          <w:highlight w:val="yellow"/>
          <w:lang w:val="uk-UA"/>
        </w:rPr>
      </w:pPr>
    </w:p>
    <w:p w:rsidR="00CA12DA" w:rsidRDefault="001F60DC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509AA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8. </w:t>
      </w:r>
      <w:r w:rsidRPr="007B035F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Сфера </w:t>
      </w:r>
      <w:r w:rsidRPr="007B035F">
        <w:rPr>
          <w:rFonts w:ascii="Times New Roman" w:hAnsi="Times New Roman" w:cs="Times New Roman"/>
          <w:bCs/>
          <w:spacing w:val="-2"/>
          <w:sz w:val="26"/>
          <w:szCs w:val="26"/>
          <w:lang w:val="uk-UA"/>
        </w:rPr>
        <w:t>діяльності</w:t>
      </w:r>
      <w:r w:rsidRPr="00036B5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: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розвит</w:t>
      </w:r>
      <w:r w:rsid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</w:t>
      </w:r>
      <w:r w:rsidR="00CA12DA"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 підприємництва у галузі мистецтв та креативних індустріях</w:t>
      </w:r>
    </w:p>
    <w:p w:rsidR="00CA12DA" w:rsidRDefault="00CA12DA" w:rsidP="001F60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CA12DA" w:rsidRDefault="00CA12DA" w:rsidP="00CA12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Посольство США в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м.</w:t>
      </w:r>
      <w:r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Ки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їв</w:t>
      </w:r>
      <w:r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оголошує конкурс для українських та американських неприбуткових та неурядових організацій для подання заявок на реалізацію проектів, що сприятимуть інноваціям та розвитку підприємництва у галузі мистецтв та креативних індустріях, спрямовані на посилення співпраці мистецьких організацій з приватним сектором, урядовими та неурядовими установами і зміцнюють американсько-українські відносини.</w:t>
      </w:r>
    </w:p>
    <w:p w:rsidR="00CA12DA" w:rsidRPr="00CA12DA" w:rsidRDefault="00CA12DA" w:rsidP="00CA12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7A5EEE" w:rsidRDefault="00CA12DA" w:rsidP="00CA12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CA12D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Посольство США надаватиме малі гранти в залежності від наявності коштів.</w:t>
      </w:r>
      <w:r w:rsidR="007A5EE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результатами конкурсу з </w:t>
      </w:r>
      <w:proofErr w:type="spell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переможцями</w:t>
      </w:r>
      <w:proofErr w:type="spell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укладатиметься</w:t>
      </w:r>
      <w:proofErr w:type="spell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грантова</w:t>
      </w:r>
      <w:proofErr w:type="spell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Угода. </w:t>
      </w:r>
      <w:proofErr w:type="spell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Документи</w:t>
      </w:r>
      <w:proofErr w:type="spell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конкурсом </w:t>
      </w:r>
      <w:proofErr w:type="spell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подаються</w:t>
      </w:r>
      <w:proofErr w:type="spell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формами орган</w:t>
      </w:r>
      <w:r w:rsidR="007A5EE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затор</w:t>
      </w:r>
      <w:r w:rsidR="007A5EE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</w:t>
      </w:r>
      <w:proofErr w:type="gramStart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 w:rsidR="007A5EEE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7A5EEE" w:rsidRPr="007A5EEE" w:rsidRDefault="007040B8" w:rsidP="007A5E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sz w:val="26"/>
          <w:szCs w:val="26"/>
          <w:lang w:val="uk-UA"/>
        </w:rPr>
      </w:pPr>
      <w:r>
        <w:fldChar w:fldCharType="begin"/>
      </w:r>
      <w:r w:rsidRPr="001D7F7C">
        <w:rPr>
          <w:lang w:val="en-US"/>
        </w:rPr>
        <w:instrText xml:space="preserve"> HYPERLINK "https://ua.usembassy.gov/wp-content/uploads/sites/151/LINK-1-.pdf" </w:instrText>
      </w:r>
      <w:r>
        <w:fldChar w:fldCharType="separate"/>
      </w:r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SF-424 (Application for Federal Assistance – organizations)</w:t>
      </w:r>
      <w:r>
        <w:rPr>
          <w:rStyle w:val="a3"/>
          <w:bCs/>
          <w:spacing w:val="-2"/>
          <w:sz w:val="26"/>
          <w:szCs w:val="26"/>
          <w:lang w:val="uk-UA"/>
        </w:rPr>
        <w:fldChar w:fldCharType="end"/>
      </w:r>
    </w:p>
    <w:p w:rsidR="007A5EEE" w:rsidRPr="007A5EEE" w:rsidRDefault="007040B8" w:rsidP="007A5E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sz w:val="26"/>
          <w:szCs w:val="26"/>
          <w:lang w:val="uk-UA"/>
        </w:rPr>
      </w:pPr>
      <w:r>
        <w:fldChar w:fldCharType="begin"/>
      </w:r>
      <w:r w:rsidRPr="001D7F7C">
        <w:rPr>
          <w:lang w:val="en-US"/>
        </w:rPr>
        <w:instrText xml:space="preserve"> HYPERLINK "https://ua.usembassy.gov/wp-content/uploads/sites/151/LINK-2.pdf" </w:instrText>
      </w:r>
      <w:r>
        <w:fldChar w:fldCharType="separate"/>
      </w:r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SF-424A (Budget Information for Non-Construction programs) </w:t>
      </w:r>
      <w:r>
        <w:rPr>
          <w:rStyle w:val="a3"/>
          <w:bCs/>
          <w:spacing w:val="-2"/>
          <w:sz w:val="26"/>
          <w:szCs w:val="26"/>
          <w:lang w:val="uk-UA"/>
        </w:rPr>
        <w:fldChar w:fldCharType="end"/>
      </w:r>
    </w:p>
    <w:p w:rsidR="007A5EEE" w:rsidRDefault="007040B8" w:rsidP="007A5E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sz w:val="26"/>
          <w:szCs w:val="26"/>
          <w:lang w:val="uk-UA"/>
        </w:rPr>
      </w:pPr>
      <w:r>
        <w:fldChar w:fldCharType="begin"/>
      </w:r>
      <w:r w:rsidRPr="001D7F7C">
        <w:rPr>
          <w:lang w:val="en-US"/>
        </w:rPr>
        <w:instrText xml:space="preserve"> HYPERLINK "https://ua.usembassy.gov/wp-content/uploads/sites/151/LINK-3.pdf" </w:instrText>
      </w:r>
      <w:r>
        <w:fldChar w:fldCharType="separate"/>
      </w:r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SF-424B (</w:t>
      </w:r>
      <w:proofErr w:type="spellStart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Assurances</w:t>
      </w:r>
      <w:proofErr w:type="spellEnd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 xml:space="preserve"> </w:t>
      </w:r>
      <w:proofErr w:type="spellStart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for</w:t>
      </w:r>
      <w:proofErr w:type="spellEnd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 xml:space="preserve"> Non-Construction </w:t>
      </w:r>
      <w:proofErr w:type="spellStart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programs</w:t>
      </w:r>
      <w:proofErr w:type="spellEnd"/>
      <w:r w:rsidR="007A5EEE" w:rsidRPr="007A5EEE">
        <w:rPr>
          <w:rStyle w:val="a3"/>
          <w:bCs/>
          <w:spacing w:val="-2"/>
          <w:sz w:val="26"/>
          <w:szCs w:val="26"/>
          <w:lang w:val="uk-UA"/>
        </w:rPr>
        <w:t>)</w:t>
      </w:r>
      <w:r>
        <w:rPr>
          <w:rStyle w:val="a3"/>
          <w:bCs/>
          <w:spacing w:val="-2"/>
          <w:sz w:val="26"/>
          <w:szCs w:val="26"/>
          <w:lang w:val="uk-UA"/>
        </w:rPr>
        <w:fldChar w:fldCharType="end"/>
      </w:r>
    </w:p>
    <w:p w:rsidR="007A5EEE" w:rsidRPr="007A5EEE" w:rsidRDefault="007A5EEE" w:rsidP="007A5EE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Cs/>
          <w:spacing w:val="-2"/>
          <w:sz w:val="26"/>
          <w:szCs w:val="26"/>
          <w:lang w:val="uk-UA"/>
        </w:rPr>
      </w:pPr>
    </w:p>
    <w:p w:rsidR="007A5EEE" w:rsidRPr="007A5EEE" w:rsidRDefault="007A5EEE" w:rsidP="00CA12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707CEF" w:rsidRPr="00D3595E" w:rsidRDefault="007A5EEE" w:rsidP="00F53F28">
      <w:pPr>
        <w:spacing w:after="0" w:line="240" w:lineRule="auto"/>
        <w:ind w:firstLine="567"/>
        <w:jc w:val="both"/>
        <w:rPr>
          <w:bCs/>
          <w:spacing w:val="-2"/>
          <w:sz w:val="26"/>
          <w:szCs w:val="26"/>
          <w:lang w:val="uk-UA"/>
        </w:rPr>
      </w:pPr>
      <w:r w:rsidRPr="001D7F7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BE1203" w:rsidRPr="00F53F2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ІнфоДжерело</w:t>
      </w:r>
      <w:proofErr w:type="spellEnd"/>
      <w:r w:rsidR="00BE1203" w:rsidRPr="00F53F28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:</w:t>
      </w:r>
      <w:r w:rsidR="00BE1203" w:rsidRPr="00D3595E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bookmarkStart w:id="0" w:name="_GoBack"/>
      <w:r w:rsidR="007040B8" w:rsidRPr="001D7F7C">
        <w:rPr>
          <w:rStyle w:val="a3"/>
          <w:rFonts w:ascii="Times New Roman" w:eastAsia="Times New Roman" w:hAnsi="Times New Roman" w:cs="Times New Roman"/>
          <w:bCs/>
          <w:spacing w:val="-2"/>
          <w:sz w:val="26"/>
          <w:szCs w:val="26"/>
          <w:lang w:val="uk-UA" w:eastAsia="ru-RU"/>
        </w:rPr>
        <w:fldChar w:fldCharType="begin"/>
      </w:r>
      <w:r w:rsidR="007040B8" w:rsidRPr="001D7F7C">
        <w:rPr>
          <w:rStyle w:val="a3"/>
          <w:rFonts w:ascii="Times New Roman" w:eastAsia="Times New Roman" w:hAnsi="Times New Roman" w:cs="Times New Roman"/>
          <w:bCs/>
          <w:spacing w:val="-2"/>
          <w:sz w:val="26"/>
          <w:szCs w:val="26"/>
          <w:lang w:val="uk-UA" w:eastAsia="ru-RU"/>
        </w:rPr>
        <w:instrText xml:space="preserve"> HYPERLINK "https://ua.usembassy.gov/entrepreneurship-in-arts-and-creative-industries/" </w:instrText>
      </w:r>
      <w:r w:rsidR="007040B8" w:rsidRPr="001D7F7C">
        <w:rPr>
          <w:rStyle w:val="a3"/>
          <w:rFonts w:ascii="Times New Roman" w:eastAsia="Times New Roman" w:hAnsi="Times New Roman" w:cs="Times New Roman"/>
          <w:bCs/>
          <w:spacing w:val="-2"/>
          <w:sz w:val="26"/>
          <w:szCs w:val="26"/>
          <w:lang w:val="uk-UA" w:eastAsia="ru-RU"/>
        </w:rPr>
        <w:fldChar w:fldCharType="separate"/>
      </w:r>
      <w:r w:rsidRPr="001D7F7C">
        <w:rPr>
          <w:rStyle w:val="a3"/>
          <w:rFonts w:ascii="Times New Roman" w:eastAsia="Times New Roman" w:hAnsi="Times New Roman" w:cs="Times New Roman"/>
          <w:bCs/>
          <w:spacing w:val="-2"/>
          <w:sz w:val="26"/>
          <w:szCs w:val="26"/>
          <w:lang w:val="uk-UA" w:eastAsia="ru-RU"/>
        </w:rPr>
        <w:t>https://ua.usembassy.gov/entrepreneurship-in-arts-and-creative-industries/</w:t>
      </w:r>
      <w:r w:rsidR="007040B8" w:rsidRPr="001D7F7C">
        <w:rPr>
          <w:rStyle w:val="a3"/>
          <w:rFonts w:ascii="Times New Roman" w:eastAsia="Times New Roman" w:hAnsi="Times New Roman" w:cs="Times New Roman"/>
          <w:bCs/>
          <w:spacing w:val="-2"/>
          <w:sz w:val="26"/>
          <w:szCs w:val="26"/>
          <w:lang w:val="uk-UA" w:eastAsia="ru-RU"/>
        </w:rPr>
        <w:fldChar w:fldCharType="end"/>
      </w:r>
      <w:r w:rsidR="00CA12DA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  <w:bookmarkEnd w:id="0"/>
    </w:p>
    <w:sectPr w:rsidR="00707CEF" w:rsidRPr="00D3595E" w:rsidSect="00403E5F">
      <w:head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B8" w:rsidRDefault="007040B8" w:rsidP="00403E5F">
      <w:pPr>
        <w:spacing w:after="0" w:line="240" w:lineRule="auto"/>
      </w:pPr>
      <w:r>
        <w:separator/>
      </w:r>
    </w:p>
  </w:endnote>
  <w:endnote w:type="continuationSeparator" w:id="0">
    <w:p w:rsidR="007040B8" w:rsidRDefault="007040B8" w:rsidP="0040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B8" w:rsidRDefault="007040B8" w:rsidP="00403E5F">
      <w:pPr>
        <w:spacing w:after="0" w:line="240" w:lineRule="auto"/>
      </w:pPr>
      <w:r>
        <w:separator/>
      </w:r>
    </w:p>
  </w:footnote>
  <w:footnote w:type="continuationSeparator" w:id="0">
    <w:p w:rsidR="007040B8" w:rsidRDefault="007040B8" w:rsidP="0040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348973"/>
      <w:docPartObj>
        <w:docPartGallery w:val="Page Numbers (Top of Page)"/>
        <w:docPartUnique/>
      </w:docPartObj>
    </w:sdtPr>
    <w:sdtEndPr/>
    <w:sdtContent>
      <w:p w:rsidR="00A045D8" w:rsidRDefault="00A045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2DA">
          <w:rPr>
            <w:noProof/>
          </w:rPr>
          <w:t>2</w:t>
        </w:r>
        <w:r>
          <w:fldChar w:fldCharType="end"/>
        </w:r>
      </w:p>
    </w:sdtContent>
  </w:sdt>
  <w:p w:rsidR="00A045D8" w:rsidRDefault="00A045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72"/>
    <w:multiLevelType w:val="multilevel"/>
    <w:tmpl w:val="E85E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4A4"/>
    <w:multiLevelType w:val="multilevel"/>
    <w:tmpl w:val="696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71D"/>
    <w:multiLevelType w:val="multilevel"/>
    <w:tmpl w:val="9F0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CF4"/>
    <w:multiLevelType w:val="multilevel"/>
    <w:tmpl w:val="146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06EE0"/>
    <w:multiLevelType w:val="multilevel"/>
    <w:tmpl w:val="98F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DE45D9"/>
    <w:multiLevelType w:val="multilevel"/>
    <w:tmpl w:val="9A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FD41BC"/>
    <w:multiLevelType w:val="multilevel"/>
    <w:tmpl w:val="2AB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2365EA"/>
    <w:multiLevelType w:val="multilevel"/>
    <w:tmpl w:val="0C82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3C20AA"/>
    <w:multiLevelType w:val="multilevel"/>
    <w:tmpl w:val="AAC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5C08DE"/>
    <w:multiLevelType w:val="multilevel"/>
    <w:tmpl w:val="DCF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444AE8"/>
    <w:multiLevelType w:val="multilevel"/>
    <w:tmpl w:val="B026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671F42"/>
    <w:multiLevelType w:val="multilevel"/>
    <w:tmpl w:val="B96E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B21735"/>
    <w:multiLevelType w:val="multilevel"/>
    <w:tmpl w:val="1FBE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3E77CC"/>
    <w:multiLevelType w:val="multilevel"/>
    <w:tmpl w:val="3D6A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375686"/>
    <w:multiLevelType w:val="multilevel"/>
    <w:tmpl w:val="4F2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F37C24"/>
    <w:multiLevelType w:val="multilevel"/>
    <w:tmpl w:val="98E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1F0658"/>
    <w:multiLevelType w:val="multilevel"/>
    <w:tmpl w:val="FDF0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534527"/>
    <w:multiLevelType w:val="multilevel"/>
    <w:tmpl w:val="4B3E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48301F"/>
    <w:multiLevelType w:val="multilevel"/>
    <w:tmpl w:val="835E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735216"/>
    <w:multiLevelType w:val="multilevel"/>
    <w:tmpl w:val="AFF8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8F31FB"/>
    <w:multiLevelType w:val="multilevel"/>
    <w:tmpl w:val="51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4E0A1C"/>
    <w:multiLevelType w:val="multilevel"/>
    <w:tmpl w:val="F7E0E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893C03"/>
    <w:multiLevelType w:val="multilevel"/>
    <w:tmpl w:val="DE02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434B3F"/>
    <w:multiLevelType w:val="multilevel"/>
    <w:tmpl w:val="CB286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EC0738"/>
    <w:multiLevelType w:val="multilevel"/>
    <w:tmpl w:val="57F8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CF45BB"/>
    <w:multiLevelType w:val="multilevel"/>
    <w:tmpl w:val="A508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B8103E"/>
    <w:multiLevelType w:val="multilevel"/>
    <w:tmpl w:val="861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D033E0"/>
    <w:multiLevelType w:val="multilevel"/>
    <w:tmpl w:val="87EA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640EE2"/>
    <w:multiLevelType w:val="multilevel"/>
    <w:tmpl w:val="42B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A2599"/>
    <w:multiLevelType w:val="multilevel"/>
    <w:tmpl w:val="51C8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FB3FBB"/>
    <w:multiLevelType w:val="multilevel"/>
    <w:tmpl w:val="38A46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AC19C8"/>
    <w:multiLevelType w:val="multilevel"/>
    <w:tmpl w:val="8BC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705C21"/>
    <w:multiLevelType w:val="multilevel"/>
    <w:tmpl w:val="3D1A6B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90E2EE4"/>
    <w:multiLevelType w:val="hybridMultilevel"/>
    <w:tmpl w:val="52D89D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C3072DA"/>
    <w:multiLevelType w:val="multilevel"/>
    <w:tmpl w:val="C8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934399"/>
    <w:multiLevelType w:val="multilevel"/>
    <w:tmpl w:val="1A8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E14CAF"/>
    <w:multiLevelType w:val="multilevel"/>
    <w:tmpl w:val="0FB4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DF5119"/>
    <w:multiLevelType w:val="multilevel"/>
    <w:tmpl w:val="C6CE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C775BD"/>
    <w:multiLevelType w:val="multilevel"/>
    <w:tmpl w:val="443E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272FD7"/>
    <w:multiLevelType w:val="multilevel"/>
    <w:tmpl w:val="EBAE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7758D5"/>
    <w:multiLevelType w:val="multilevel"/>
    <w:tmpl w:val="636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9B19FC"/>
    <w:multiLevelType w:val="multilevel"/>
    <w:tmpl w:val="2816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0C152E"/>
    <w:multiLevelType w:val="multilevel"/>
    <w:tmpl w:val="8524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2F29AF"/>
    <w:multiLevelType w:val="multilevel"/>
    <w:tmpl w:val="C56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4C0820"/>
    <w:multiLevelType w:val="multilevel"/>
    <w:tmpl w:val="E4C8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4D56F1"/>
    <w:multiLevelType w:val="multilevel"/>
    <w:tmpl w:val="617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2"/>
  </w:num>
  <w:num w:numId="3">
    <w:abstractNumId w:val="28"/>
  </w:num>
  <w:num w:numId="4">
    <w:abstractNumId w:val="27"/>
  </w:num>
  <w:num w:numId="5">
    <w:abstractNumId w:val="37"/>
  </w:num>
  <w:num w:numId="6">
    <w:abstractNumId w:val="30"/>
  </w:num>
  <w:num w:numId="7">
    <w:abstractNumId w:val="41"/>
  </w:num>
  <w:num w:numId="8">
    <w:abstractNumId w:val="11"/>
  </w:num>
  <w:num w:numId="9">
    <w:abstractNumId w:val="12"/>
  </w:num>
  <w:num w:numId="10">
    <w:abstractNumId w:val="26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  <w:num w:numId="15">
    <w:abstractNumId w:val="44"/>
  </w:num>
  <w:num w:numId="16">
    <w:abstractNumId w:val="9"/>
  </w:num>
  <w:num w:numId="17">
    <w:abstractNumId w:val="2"/>
  </w:num>
  <w:num w:numId="18">
    <w:abstractNumId w:val="40"/>
  </w:num>
  <w:num w:numId="19">
    <w:abstractNumId w:val="21"/>
  </w:num>
  <w:num w:numId="20">
    <w:abstractNumId w:val="42"/>
  </w:num>
  <w:num w:numId="21">
    <w:abstractNumId w:val="8"/>
  </w:num>
  <w:num w:numId="22">
    <w:abstractNumId w:val="18"/>
  </w:num>
  <w:num w:numId="23">
    <w:abstractNumId w:val="6"/>
  </w:num>
  <w:num w:numId="24">
    <w:abstractNumId w:val="15"/>
  </w:num>
  <w:num w:numId="25">
    <w:abstractNumId w:val="34"/>
  </w:num>
  <w:num w:numId="26">
    <w:abstractNumId w:val="20"/>
  </w:num>
  <w:num w:numId="27">
    <w:abstractNumId w:val="16"/>
  </w:num>
  <w:num w:numId="28">
    <w:abstractNumId w:val="19"/>
  </w:num>
  <w:num w:numId="29">
    <w:abstractNumId w:val="43"/>
  </w:num>
  <w:num w:numId="30">
    <w:abstractNumId w:val="25"/>
  </w:num>
  <w:num w:numId="31">
    <w:abstractNumId w:val="24"/>
  </w:num>
  <w:num w:numId="32">
    <w:abstractNumId w:val="22"/>
  </w:num>
  <w:num w:numId="33">
    <w:abstractNumId w:val="36"/>
  </w:num>
  <w:num w:numId="34">
    <w:abstractNumId w:val="14"/>
  </w:num>
  <w:num w:numId="35">
    <w:abstractNumId w:val="5"/>
  </w:num>
  <w:num w:numId="36">
    <w:abstractNumId w:val="23"/>
  </w:num>
  <w:num w:numId="37">
    <w:abstractNumId w:val="4"/>
  </w:num>
  <w:num w:numId="38">
    <w:abstractNumId w:val="31"/>
  </w:num>
  <w:num w:numId="39">
    <w:abstractNumId w:val="13"/>
  </w:num>
  <w:num w:numId="40">
    <w:abstractNumId w:val="39"/>
  </w:num>
  <w:num w:numId="41">
    <w:abstractNumId w:val="33"/>
  </w:num>
  <w:num w:numId="42">
    <w:abstractNumId w:val="29"/>
  </w:num>
  <w:num w:numId="43">
    <w:abstractNumId w:val="38"/>
  </w:num>
  <w:num w:numId="44">
    <w:abstractNumId w:val="17"/>
  </w:num>
  <w:num w:numId="45">
    <w:abstractNumId w:val="45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F8"/>
    <w:rsid w:val="00036B50"/>
    <w:rsid w:val="00053511"/>
    <w:rsid w:val="00054550"/>
    <w:rsid w:val="00082899"/>
    <w:rsid w:val="000A3E0A"/>
    <w:rsid w:val="000B795D"/>
    <w:rsid w:val="00115032"/>
    <w:rsid w:val="001655D1"/>
    <w:rsid w:val="001D7F7C"/>
    <w:rsid w:val="001F60DC"/>
    <w:rsid w:val="002509AA"/>
    <w:rsid w:val="00275EA3"/>
    <w:rsid w:val="0035378E"/>
    <w:rsid w:val="003A4B3A"/>
    <w:rsid w:val="003A69FB"/>
    <w:rsid w:val="003A7303"/>
    <w:rsid w:val="00403E5F"/>
    <w:rsid w:val="00461683"/>
    <w:rsid w:val="005A7B9E"/>
    <w:rsid w:val="005B2205"/>
    <w:rsid w:val="005E0D73"/>
    <w:rsid w:val="00607964"/>
    <w:rsid w:val="00631E62"/>
    <w:rsid w:val="006C36FD"/>
    <w:rsid w:val="00700FCB"/>
    <w:rsid w:val="007040B8"/>
    <w:rsid w:val="00707CEF"/>
    <w:rsid w:val="007A5EEE"/>
    <w:rsid w:val="007B035F"/>
    <w:rsid w:val="007E0900"/>
    <w:rsid w:val="008045D6"/>
    <w:rsid w:val="00807C3A"/>
    <w:rsid w:val="00857CCB"/>
    <w:rsid w:val="008C5202"/>
    <w:rsid w:val="008E1B5A"/>
    <w:rsid w:val="008E33AD"/>
    <w:rsid w:val="008F1DD0"/>
    <w:rsid w:val="00903AA0"/>
    <w:rsid w:val="00912A39"/>
    <w:rsid w:val="009771B9"/>
    <w:rsid w:val="009C191C"/>
    <w:rsid w:val="00A045D8"/>
    <w:rsid w:val="00A057D2"/>
    <w:rsid w:val="00AD44EC"/>
    <w:rsid w:val="00AD5BE5"/>
    <w:rsid w:val="00B0155C"/>
    <w:rsid w:val="00B14D6C"/>
    <w:rsid w:val="00B60B4D"/>
    <w:rsid w:val="00BB23F5"/>
    <w:rsid w:val="00BC5BF8"/>
    <w:rsid w:val="00BD6E50"/>
    <w:rsid w:val="00BE1203"/>
    <w:rsid w:val="00BE5690"/>
    <w:rsid w:val="00C53FA1"/>
    <w:rsid w:val="00CA12DA"/>
    <w:rsid w:val="00CC2EA4"/>
    <w:rsid w:val="00D3595E"/>
    <w:rsid w:val="00EF1FF8"/>
    <w:rsid w:val="00F1258E"/>
    <w:rsid w:val="00F51C02"/>
    <w:rsid w:val="00F53F28"/>
    <w:rsid w:val="00F9348D"/>
    <w:rsid w:val="00FC2D68"/>
    <w:rsid w:val="00FD7E65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7E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F60DC"/>
    <w:rPr>
      <w:color w:val="0000FF"/>
      <w:u w:val="single"/>
    </w:rPr>
  </w:style>
  <w:style w:type="character" w:styleId="a4">
    <w:name w:val="Strong"/>
    <w:basedOn w:val="a0"/>
    <w:uiPriority w:val="22"/>
    <w:qFormat/>
    <w:rsid w:val="001F60DC"/>
    <w:rPr>
      <w:b/>
      <w:bCs/>
    </w:rPr>
  </w:style>
  <w:style w:type="paragraph" w:styleId="a5">
    <w:name w:val="Normal (Web)"/>
    <w:basedOn w:val="a"/>
    <w:uiPriority w:val="99"/>
    <w:unhideWhenUsed/>
    <w:rsid w:val="001F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6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FD7E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FD7E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FD7E65"/>
    <w:rPr>
      <w:i/>
      <w:iCs/>
    </w:rPr>
  </w:style>
  <w:style w:type="paragraph" w:styleId="a7">
    <w:name w:val="header"/>
    <w:basedOn w:val="a"/>
    <w:link w:val="a8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E5F"/>
  </w:style>
  <w:style w:type="paragraph" w:styleId="a9">
    <w:name w:val="footer"/>
    <w:basedOn w:val="a"/>
    <w:link w:val="aa"/>
    <w:uiPriority w:val="99"/>
    <w:unhideWhenUsed/>
    <w:rsid w:val="0040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E5F"/>
  </w:style>
  <w:style w:type="paragraph" w:styleId="ab">
    <w:name w:val="Balloon Text"/>
    <w:basedOn w:val="a"/>
    <w:link w:val="ac"/>
    <w:uiPriority w:val="99"/>
    <w:semiHidden/>
    <w:unhideWhenUsed/>
    <w:rsid w:val="008E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1B5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00FCB"/>
    <w:rPr>
      <w:color w:val="800080" w:themeColor="followedHyperlink"/>
      <w:u w:val="single"/>
    </w:rPr>
  </w:style>
  <w:style w:type="character" w:customStyle="1" w:styleId="dquo">
    <w:name w:val="dquo"/>
    <w:basedOn w:val="a0"/>
    <w:rsid w:val="008C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144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710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6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1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0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3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2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7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7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9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6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4B5DF-6560-4C62-BB7F-3CFAF4F5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54</cp:revision>
  <dcterms:created xsi:type="dcterms:W3CDTF">2022-02-02T15:04:00Z</dcterms:created>
  <dcterms:modified xsi:type="dcterms:W3CDTF">2023-06-27T08:40:00Z</dcterms:modified>
</cp:coreProperties>
</file>