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B96" w:rsidRPr="00A82532" w:rsidRDefault="00A82532" w:rsidP="00A82532">
      <w:pPr>
        <w:spacing w:after="0" w:line="228" w:lineRule="auto"/>
        <w:ind w:firstLine="567"/>
        <w:jc w:val="center"/>
        <w:rPr>
          <w:rStyle w:val="a3"/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Style w:val="a3"/>
          <w:rFonts w:ascii="Times New Roman" w:eastAsia="Times New Roman" w:hAnsi="Times New Roman" w:cs="Times New Roman"/>
          <w:color w:val="000000"/>
          <w:sz w:val="30"/>
          <w:szCs w:val="30"/>
          <w:lang w:val="uk-UA" w:eastAsia="ru-RU"/>
        </w:rPr>
        <w:t>П</w:t>
      </w:r>
      <w:r>
        <w:rPr>
          <w:rStyle w:val="a3"/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рограм</w:t>
      </w:r>
      <w:r>
        <w:rPr>
          <w:rStyle w:val="a3"/>
          <w:rFonts w:ascii="Times New Roman" w:eastAsia="Times New Roman" w:hAnsi="Times New Roman" w:cs="Times New Roman"/>
          <w:color w:val="000000"/>
          <w:sz w:val="30"/>
          <w:szCs w:val="30"/>
          <w:lang w:val="uk-UA" w:eastAsia="ru-RU"/>
        </w:rPr>
        <w:t>а</w:t>
      </w:r>
      <w:r w:rsidRPr="00A82532">
        <w:rPr>
          <w:rStyle w:val="a3"/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“Рука допомоги”</w:t>
      </w:r>
    </w:p>
    <w:p w:rsidR="00A82532" w:rsidRPr="00A82532" w:rsidRDefault="00A82532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</w:pPr>
    </w:p>
    <w:p w:rsidR="00AA3B96" w:rsidRPr="0084352D" w:rsidRDefault="00AA3B96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1. Тип допомоги:</w:t>
      </w: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 </w:t>
      </w:r>
      <w:r w:rsidR="0084352D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безготівкова фінансова </w:t>
      </w:r>
    </w:p>
    <w:p w:rsidR="00AA3B96" w:rsidRPr="00AA3B96" w:rsidRDefault="00AA3B96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AA3B96" w:rsidRPr="00AA3B96" w:rsidRDefault="00AA3B96" w:rsidP="00DC5CC5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AA3B9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2. Термін дії: </w:t>
      </w:r>
      <w:r w:rsidR="00A82532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2023 – 2025 роки </w:t>
      </w:r>
    </w:p>
    <w:p w:rsidR="00AA3B96" w:rsidRPr="00007D56" w:rsidRDefault="00AA3B96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AA3B96" w:rsidRPr="00007D56" w:rsidRDefault="00AA3B96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3. Територія: </w:t>
      </w:r>
      <w:r w:rsidR="0084352D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вся Україна</w:t>
      </w:r>
    </w:p>
    <w:p w:rsidR="00AA3B96" w:rsidRPr="00007D56" w:rsidRDefault="00AA3B96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AA3B96" w:rsidRDefault="00AA3B96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4. Вид допомоги: </w:t>
      </w:r>
      <w:r w:rsidR="0084352D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безвідсотковий кредит </w:t>
      </w:r>
      <w:r w:rsidR="0084352D" w:rsidRPr="0084352D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на закупівлю обладнання і матеріалів</w:t>
      </w:r>
    </w:p>
    <w:p w:rsidR="00AA3B96" w:rsidRPr="00007D56" w:rsidRDefault="00AA3B96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AA3B96" w:rsidRDefault="00AA3B96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5.</w:t>
      </w:r>
      <w:r w:rsidR="00A82532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 </w:t>
      </w: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Дедлайн: </w:t>
      </w:r>
      <w:r w:rsidR="004D47C3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триває прийом заявок</w:t>
      </w:r>
    </w:p>
    <w:p w:rsidR="001728BD" w:rsidRPr="00007D56" w:rsidRDefault="001728BD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AA3B96" w:rsidRPr="00AA3B96" w:rsidRDefault="00AA3B96" w:rsidP="00D9439A">
      <w:pPr>
        <w:pStyle w:val="a5"/>
        <w:spacing w:before="0" w:beforeAutospacing="0" w:after="0" w:afterAutospacing="0" w:line="228" w:lineRule="auto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AA3B96">
        <w:rPr>
          <w:color w:val="000000" w:themeColor="text1"/>
          <w:spacing w:val="-2"/>
          <w:sz w:val="26"/>
          <w:szCs w:val="26"/>
          <w:lang w:val="uk-UA"/>
        </w:rPr>
        <w:t>6. Учасник(и):</w:t>
      </w:r>
      <w:r w:rsidRPr="00AA3B96">
        <w:rPr>
          <w:color w:val="000000" w:themeColor="text1"/>
          <w:sz w:val="26"/>
          <w:szCs w:val="26"/>
          <w:lang w:val="uk-UA"/>
        </w:rPr>
        <w:t xml:space="preserve"> </w:t>
      </w:r>
      <w:r w:rsidR="0084352D" w:rsidRPr="00A82532">
        <w:rPr>
          <w:color w:val="050505"/>
          <w:sz w:val="28"/>
          <w:szCs w:val="28"/>
          <w:lang w:val="uk-UA"/>
        </w:rPr>
        <w:t>непрацююч</w:t>
      </w:r>
      <w:r w:rsidR="0084352D">
        <w:rPr>
          <w:color w:val="050505"/>
          <w:sz w:val="28"/>
          <w:szCs w:val="28"/>
          <w:lang w:val="uk-UA"/>
        </w:rPr>
        <w:t>і</w:t>
      </w:r>
      <w:r w:rsidR="0084352D" w:rsidRPr="00A82532">
        <w:rPr>
          <w:color w:val="050505"/>
          <w:sz w:val="28"/>
          <w:szCs w:val="28"/>
          <w:lang w:val="uk-UA"/>
        </w:rPr>
        <w:t xml:space="preserve"> громадян</w:t>
      </w:r>
      <w:r w:rsidR="0084352D">
        <w:rPr>
          <w:color w:val="050505"/>
          <w:sz w:val="28"/>
          <w:szCs w:val="28"/>
          <w:lang w:val="uk-UA"/>
        </w:rPr>
        <w:t>и</w:t>
      </w:r>
      <w:r w:rsidR="0084352D" w:rsidRPr="00A82532">
        <w:rPr>
          <w:color w:val="050505"/>
          <w:sz w:val="28"/>
          <w:szCs w:val="28"/>
          <w:lang w:val="uk-UA"/>
        </w:rPr>
        <w:t xml:space="preserve"> з малозабезпечених сімей</w:t>
      </w:r>
    </w:p>
    <w:p w:rsidR="00AA3B96" w:rsidRDefault="00AA3B96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highlight w:val="yellow"/>
          <w:lang w:val="uk-UA"/>
        </w:rPr>
      </w:pPr>
    </w:p>
    <w:p w:rsidR="00AA3B96" w:rsidRPr="0084352D" w:rsidRDefault="00AA3B96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pacing w:val="-2"/>
          <w:sz w:val="26"/>
          <w:szCs w:val="26"/>
          <w:lang w:val="uk-UA"/>
        </w:rPr>
      </w:pPr>
      <w:r w:rsidRPr="00AA3B9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7. Виконавець:</w:t>
      </w:r>
      <w:r w:rsidR="0084352D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</w:t>
      </w:r>
      <w:r w:rsidR="0084352D" w:rsidRPr="0084352D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  <w:t>Міжрегіональний/регіональний центр зайнятості</w:t>
      </w:r>
    </w:p>
    <w:p w:rsidR="00AA3B96" w:rsidRPr="00AA3B96" w:rsidRDefault="00AA3B96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pacing w:val="-2"/>
          <w:sz w:val="26"/>
          <w:szCs w:val="26"/>
          <w:highlight w:val="yellow"/>
          <w:lang w:val="uk-UA"/>
        </w:rPr>
      </w:pPr>
    </w:p>
    <w:p w:rsidR="00AA3B96" w:rsidRPr="00AA3B96" w:rsidRDefault="00AA3B96" w:rsidP="00D9439A">
      <w:pPr>
        <w:pStyle w:val="a5"/>
        <w:spacing w:before="0" w:beforeAutospacing="0" w:after="0" w:afterAutospacing="0" w:line="228" w:lineRule="auto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AA3B96">
        <w:rPr>
          <w:bCs/>
          <w:color w:val="000000" w:themeColor="text1"/>
          <w:spacing w:val="-2"/>
          <w:sz w:val="26"/>
          <w:szCs w:val="26"/>
          <w:lang w:val="uk-UA"/>
        </w:rPr>
        <w:t>8. Сфера діяль</w:t>
      </w:r>
      <w:r w:rsidRPr="00AA3B96">
        <w:rPr>
          <w:color w:val="000000" w:themeColor="text1"/>
          <w:spacing w:val="-2"/>
          <w:sz w:val="26"/>
          <w:szCs w:val="26"/>
          <w:lang w:val="uk-UA"/>
        </w:rPr>
        <w:t xml:space="preserve">ності: </w:t>
      </w:r>
      <w:r w:rsidR="0084352D" w:rsidRPr="00A82532">
        <w:rPr>
          <w:color w:val="050505"/>
          <w:sz w:val="28"/>
          <w:szCs w:val="28"/>
          <w:lang w:val="uk-UA"/>
        </w:rPr>
        <w:t xml:space="preserve">початок </w:t>
      </w:r>
      <w:r w:rsidR="0084352D">
        <w:rPr>
          <w:color w:val="050505"/>
          <w:sz w:val="28"/>
          <w:szCs w:val="28"/>
          <w:lang w:val="uk-UA"/>
        </w:rPr>
        <w:t>та</w:t>
      </w:r>
      <w:r w:rsidR="0084352D" w:rsidRPr="00A82532">
        <w:rPr>
          <w:color w:val="050505"/>
          <w:sz w:val="28"/>
          <w:szCs w:val="28"/>
          <w:lang w:val="uk-UA"/>
        </w:rPr>
        <w:t xml:space="preserve"> розвиток власної справи</w:t>
      </w:r>
    </w:p>
    <w:p w:rsidR="000F7538" w:rsidRDefault="000F7538" w:rsidP="0084352D">
      <w:pPr>
        <w:pStyle w:val="a5"/>
        <w:spacing w:before="0" w:beforeAutospacing="0" w:after="0" w:afterAutospacing="0"/>
        <w:ind w:firstLine="567"/>
        <w:jc w:val="both"/>
        <w:rPr>
          <w:rStyle w:val="a3"/>
          <w:b w:val="0"/>
          <w:color w:val="000000" w:themeColor="text1"/>
          <w:sz w:val="26"/>
          <w:szCs w:val="26"/>
          <w:lang w:val="uk-UA"/>
        </w:rPr>
      </w:pPr>
    </w:p>
    <w:p w:rsidR="0084352D" w:rsidRPr="0084352D" w:rsidRDefault="0084352D" w:rsidP="0084352D">
      <w:pPr>
        <w:pStyle w:val="a5"/>
        <w:spacing w:before="0" w:beforeAutospacing="0" w:after="0" w:afterAutospacing="0"/>
        <w:ind w:firstLine="567"/>
        <w:jc w:val="both"/>
        <w:rPr>
          <w:b/>
          <w:color w:val="050505"/>
          <w:sz w:val="28"/>
          <w:szCs w:val="28"/>
          <w:lang w:val="uk-UA"/>
        </w:rPr>
      </w:pPr>
      <w:r w:rsidRPr="0084352D">
        <w:rPr>
          <w:b/>
          <w:color w:val="050505"/>
          <w:sz w:val="28"/>
          <w:szCs w:val="28"/>
          <w:lang w:val="uk-UA"/>
        </w:rPr>
        <w:t>Хто має право на допомогу?</w:t>
      </w:r>
    </w:p>
    <w:p w:rsidR="0084352D" w:rsidRPr="0084352D" w:rsidRDefault="0084352D" w:rsidP="0084352D">
      <w:pPr>
        <w:pStyle w:val="a5"/>
        <w:spacing w:before="0" w:beforeAutospacing="0" w:after="0" w:afterAutospacing="0"/>
        <w:ind w:firstLine="567"/>
        <w:jc w:val="both"/>
        <w:rPr>
          <w:color w:val="050505"/>
          <w:sz w:val="28"/>
          <w:szCs w:val="28"/>
          <w:lang w:val="uk-UA"/>
        </w:rPr>
      </w:pPr>
      <w:r w:rsidRPr="0084352D">
        <w:rPr>
          <w:color w:val="050505"/>
          <w:sz w:val="28"/>
          <w:szCs w:val="28"/>
          <w:lang w:val="uk-UA"/>
        </w:rPr>
        <w:t>Отримати фінансову допомогу може непрацююча працездатна особа з числа членів малозабезпеченої сім’ї, яка зареєстрована в центрі зайнятості як безробітна.</w:t>
      </w:r>
    </w:p>
    <w:p w:rsidR="0084352D" w:rsidRDefault="0084352D" w:rsidP="0084352D">
      <w:pPr>
        <w:pStyle w:val="a5"/>
        <w:spacing w:before="0" w:beforeAutospacing="0" w:after="0" w:afterAutospacing="0"/>
        <w:ind w:firstLine="567"/>
        <w:jc w:val="both"/>
        <w:rPr>
          <w:color w:val="050505"/>
          <w:sz w:val="28"/>
          <w:szCs w:val="28"/>
          <w:lang w:val="uk-UA"/>
        </w:rPr>
      </w:pPr>
    </w:p>
    <w:p w:rsidR="0084352D" w:rsidRPr="0084352D" w:rsidRDefault="0084352D" w:rsidP="0084352D">
      <w:pPr>
        <w:pStyle w:val="a5"/>
        <w:spacing w:before="0" w:beforeAutospacing="0" w:after="0" w:afterAutospacing="0"/>
        <w:ind w:firstLine="567"/>
        <w:jc w:val="both"/>
        <w:rPr>
          <w:b/>
          <w:color w:val="050505"/>
          <w:sz w:val="28"/>
          <w:szCs w:val="28"/>
          <w:lang w:val="uk-UA"/>
        </w:rPr>
      </w:pPr>
      <w:r w:rsidRPr="0084352D">
        <w:rPr>
          <w:b/>
          <w:color w:val="050505"/>
          <w:sz w:val="28"/>
          <w:szCs w:val="28"/>
          <w:lang w:val="uk-UA"/>
        </w:rPr>
        <w:t>Який розмір фінансової допомоги?</w:t>
      </w:r>
    </w:p>
    <w:p w:rsidR="0084352D" w:rsidRPr="0084352D" w:rsidRDefault="0084352D" w:rsidP="0084352D">
      <w:pPr>
        <w:pStyle w:val="a5"/>
        <w:spacing w:before="0" w:beforeAutospacing="0" w:after="0" w:afterAutospacing="0"/>
        <w:ind w:firstLine="567"/>
        <w:jc w:val="both"/>
        <w:rPr>
          <w:color w:val="050505"/>
          <w:sz w:val="28"/>
          <w:szCs w:val="28"/>
          <w:lang w:val="uk-UA"/>
        </w:rPr>
      </w:pPr>
      <w:r w:rsidRPr="0084352D">
        <w:rPr>
          <w:color w:val="050505"/>
          <w:sz w:val="28"/>
          <w:szCs w:val="28"/>
          <w:lang w:val="uk-UA"/>
        </w:rPr>
        <w:t>Розмір такої допомоги становить 15 розмірів мінімальної заробітної плати, у 2023 р. це – 100,5 тис. грн</w:t>
      </w:r>
    </w:p>
    <w:p w:rsidR="0084352D" w:rsidRPr="0084352D" w:rsidRDefault="0084352D" w:rsidP="0084352D">
      <w:pPr>
        <w:pStyle w:val="a5"/>
        <w:spacing w:before="0" w:beforeAutospacing="0" w:after="0" w:afterAutospacing="0"/>
        <w:ind w:firstLine="567"/>
        <w:jc w:val="both"/>
        <w:rPr>
          <w:color w:val="050505"/>
          <w:sz w:val="28"/>
          <w:szCs w:val="28"/>
          <w:lang w:val="uk-UA"/>
        </w:rPr>
      </w:pPr>
    </w:p>
    <w:p w:rsidR="0084352D" w:rsidRPr="0084352D" w:rsidRDefault="0084352D" w:rsidP="0084352D">
      <w:pPr>
        <w:pStyle w:val="a5"/>
        <w:spacing w:before="0" w:beforeAutospacing="0" w:after="0" w:afterAutospacing="0"/>
        <w:ind w:firstLine="567"/>
        <w:jc w:val="both"/>
        <w:rPr>
          <w:b/>
          <w:color w:val="050505"/>
          <w:sz w:val="28"/>
          <w:szCs w:val="28"/>
          <w:lang w:val="uk-UA"/>
        </w:rPr>
      </w:pPr>
      <w:r w:rsidRPr="0084352D">
        <w:rPr>
          <w:b/>
          <w:color w:val="050505"/>
          <w:sz w:val="28"/>
          <w:szCs w:val="28"/>
          <w:lang w:val="uk-UA"/>
        </w:rPr>
        <w:t>Куди і які  документи необхідно подати?</w:t>
      </w:r>
    </w:p>
    <w:p w:rsidR="0084352D" w:rsidRPr="0084352D" w:rsidRDefault="0084352D" w:rsidP="0084352D">
      <w:pPr>
        <w:pStyle w:val="a5"/>
        <w:spacing w:before="0" w:beforeAutospacing="0" w:after="0" w:afterAutospacing="0"/>
        <w:ind w:firstLine="567"/>
        <w:jc w:val="both"/>
        <w:rPr>
          <w:color w:val="050505"/>
          <w:sz w:val="28"/>
          <w:szCs w:val="28"/>
          <w:lang w:val="uk-UA"/>
        </w:rPr>
      </w:pPr>
      <w:r w:rsidRPr="0084352D">
        <w:rPr>
          <w:color w:val="050505"/>
          <w:sz w:val="28"/>
          <w:szCs w:val="28"/>
          <w:lang w:val="uk-UA"/>
        </w:rPr>
        <w:t>Людина, яка виявила бажання розпочати підприємницьку діяльність і отримати для цього фінансову допомогу, подає до центру зайнятості:</w:t>
      </w:r>
    </w:p>
    <w:p w:rsidR="0084352D" w:rsidRPr="0084352D" w:rsidRDefault="0084352D" w:rsidP="0084352D">
      <w:pPr>
        <w:pStyle w:val="a5"/>
        <w:spacing w:before="0" w:beforeAutospacing="0" w:after="0" w:afterAutospacing="0"/>
        <w:ind w:firstLine="567"/>
        <w:jc w:val="both"/>
        <w:rPr>
          <w:color w:val="050505"/>
          <w:sz w:val="28"/>
          <w:szCs w:val="28"/>
          <w:lang w:val="uk-UA"/>
        </w:rPr>
      </w:pPr>
      <w:r w:rsidRPr="0084352D">
        <w:rPr>
          <w:color w:val="050505"/>
          <w:sz w:val="28"/>
          <w:szCs w:val="28"/>
          <w:lang w:val="uk-UA"/>
        </w:rPr>
        <w:t>заяву про надання фінансової допомоги</w:t>
      </w:r>
    </w:p>
    <w:p w:rsidR="0084352D" w:rsidRPr="0084352D" w:rsidRDefault="0084352D" w:rsidP="0084352D">
      <w:pPr>
        <w:pStyle w:val="a5"/>
        <w:spacing w:before="0" w:beforeAutospacing="0" w:after="0" w:afterAutospacing="0"/>
        <w:ind w:firstLine="567"/>
        <w:jc w:val="both"/>
        <w:rPr>
          <w:color w:val="050505"/>
          <w:sz w:val="28"/>
          <w:szCs w:val="28"/>
          <w:lang w:val="uk-UA"/>
        </w:rPr>
      </w:pPr>
      <w:r w:rsidRPr="0084352D">
        <w:rPr>
          <w:color w:val="050505"/>
          <w:sz w:val="28"/>
          <w:szCs w:val="28"/>
          <w:lang w:val="uk-UA"/>
        </w:rPr>
        <w:t>бізнес-план (розробляється самостійно або у процесі професійного навчання в центрі зайнятості)</w:t>
      </w:r>
    </w:p>
    <w:p w:rsidR="0084352D" w:rsidRPr="0084352D" w:rsidRDefault="0084352D" w:rsidP="0084352D">
      <w:pPr>
        <w:pStyle w:val="a5"/>
        <w:spacing w:before="0" w:beforeAutospacing="0" w:after="0" w:afterAutospacing="0"/>
        <w:ind w:firstLine="567"/>
        <w:jc w:val="both"/>
        <w:rPr>
          <w:color w:val="050505"/>
          <w:sz w:val="28"/>
          <w:szCs w:val="28"/>
          <w:lang w:val="uk-UA"/>
        </w:rPr>
      </w:pPr>
      <w:r w:rsidRPr="0084352D">
        <w:rPr>
          <w:color w:val="050505"/>
          <w:sz w:val="28"/>
          <w:szCs w:val="28"/>
          <w:lang w:val="uk-UA"/>
        </w:rPr>
        <w:t>довідку про несудимість.</w:t>
      </w:r>
    </w:p>
    <w:p w:rsidR="0084352D" w:rsidRPr="0084352D" w:rsidRDefault="0084352D" w:rsidP="0084352D">
      <w:pPr>
        <w:pStyle w:val="a5"/>
        <w:spacing w:before="0" w:beforeAutospacing="0" w:after="0" w:afterAutospacing="0"/>
        <w:ind w:firstLine="567"/>
        <w:jc w:val="both"/>
        <w:rPr>
          <w:color w:val="050505"/>
          <w:sz w:val="28"/>
          <w:szCs w:val="28"/>
          <w:lang w:val="uk-UA"/>
        </w:rPr>
      </w:pPr>
      <w:r w:rsidRPr="0084352D">
        <w:rPr>
          <w:color w:val="050505"/>
          <w:sz w:val="28"/>
          <w:szCs w:val="28"/>
          <w:lang w:val="uk-UA"/>
        </w:rPr>
        <w:t>Для підтвердження даних про наявність (відсутність) обтяжень рухомого та нерухомого майна (до забезпечення технічної можливості отримання відомостей з Державних реєстрів) подаються витяг з Державного реєстру обтяжень рухомого майна, інформація з Державного реєстру речових прав на нерухоме майно.</w:t>
      </w:r>
    </w:p>
    <w:p w:rsidR="0084352D" w:rsidRPr="0084352D" w:rsidRDefault="0084352D" w:rsidP="0084352D">
      <w:pPr>
        <w:pStyle w:val="a5"/>
        <w:spacing w:before="0" w:beforeAutospacing="0" w:after="0" w:afterAutospacing="0"/>
        <w:ind w:firstLine="567"/>
        <w:jc w:val="both"/>
        <w:rPr>
          <w:color w:val="050505"/>
          <w:sz w:val="28"/>
          <w:szCs w:val="28"/>
          <w:lang w:val="uk-UA"/>
        </w:rPr>
      </w:pPr>
    </w:p>
    <w:p w:rsidR="0084352D" w:rsidRPr="0084352D" w:rsidRDefault="0084352D" w:rsidP="0084352D">
      <w:pPr>
        <w:pStyle w:val="a5"/>
        <w:spacing w:before="0" w:beforeAutospacing="0" w:after="0" w:afterAutospacing="0"/>
        <w:ind w:firstLine="567"/>
        <w:jc w:val="both"/>
        <w:rPr>
          <w:b/>
          <w:color w:val="050505"/>
          <w:sz w:val="28"/>
          <w:szCs w:val="28"/>
          <w:lang w:val="uk-UA"/>
        </w:rPr>
      </w:pPr>
      <w:r w:rsidRPr="0084352D">
        <w:rPr>
          <w:b/>
          <w:color w:val="050505"/>
          <w:sz w:val="28"/>
          <w:szCs w:val="28"/>
          <w:lang w:val="uk-UA"/>
        </w:rPr>
        <w:t>Який механізм розгляду заяви та документів?</w:t>
      </w:r>
    </w:p>
    <w:p w:rsidR="0084352D" w:rsidRPr="0084352D" w:rsidRDefault="0084352D" w:rsidP="0084352D">
      <w:pPr>
        <w:pStyle w:val="a5"/>
        <w:spacing w:before="0" w:beforeAutospacing="0" w:after="0" w:afterAutospacing="0"/>
        <w:ind w:firstLine="567"/>
        <w:jc w:val="both"/>
        <w:rPr>
          <w:color w:val="050505"/>
          <w:sz w:val="28"/>
          <w:szCs w:val="28"/>
          <w:lang w:val="uk-UA"/>
        </w:rPr>
      </w:pPr>
      <w:r w:rsidRPr="0084352D">
        <w:rPr>
          <w:color w:val="050505"/>
          <w:sz w:val="28"/>
          <w:szCs w:val="28"/>
          <w:lang w:val="uk-UA"/>
        </w:rPr>
        <w:t>Центр зайнятості готує документи та подає їх на розгляд комісії з питань надання допомоги на здобуття економічної самостійності малозабезпеченої сім’ї.</w:t>
      </w:r>
    </w:p>
    <w:p w:rsidR="0084352D" w:rsidRPr="0084352D" w:rsidRDefault="0084352D" w:rsidP="0084352D">
      <w:pPr>
        <w:pStyle w:val="a5"/>
        <w:spacing w:before="0" w:beforeAutospacing="0" w:after="0" w:afterAutospacing="0"/>
        <w:ind w:firstLine="567"/>
        <w:jc w:val="both"/>
        <w:rPr>
          <w:color w:val="050505"/>
          <w:sz w:val="28"/>
          <w:szCs w:val="28"/>
          <w:lang w:val="uk-UA"/>
        </w:rPr>
      </w:pPr>
      <w:r w:rsidRPr="0084352D">
        <w:rPr>
          <w:color w:val="050505"/>
          <w:sz w:val="28"/>
          <w:szCs w:val="28"/>
          <w:lang w:val="uk-UA"/>
        </w:rPr>
        <w:t>Після засідання комісії центр зайнятості надсилає письмове повідомлення про прийняте рішення.</w:t>
      </w:r>
    </w:p>
    <w:p w:rsidR="0084352D" w:rsidRPr="0084352D" w:rsidRDefault="0084352D" w:rsidP="0084352D">
      <w:pPr>
        <w:pStyle w:val="a5"/>
        <w:spacing w:before="0" w:beforeAutospacing="0" w:after="0" w:afterAutospacing="0"/>
        <w:ind w:firstLine="567"/>
        <w:jc w:val="both"/>
        <w:rPr>
          <w:color w:val="050505"/>
          <w:sz w:val="28"/>
          <w:szCs w:val="28"/>
          <w:lang w:val="uk-UA"/>
        </w:rPr>
      </w:pPr>
    </w:p>
    <w:p w:rsidR="0084352D" w:rsidRPr="0084352D" w:rsidRDefault="0084352D" w:rsidP="0084352D">
      <w:pPr>
        <w:pStyle w:val="a5"/>
        <w:spacing w:before="0" w:beforeAutospacing="0" w:after="0" w:afterAutospacing="0"/>
        <w:ind w:firstLine="567"/>
        <w:jc w:val="both"/>
        <w:rPr>
          <w:color w:val="050505"/>
          <w:sz w:val="28"/>
          <w:szCs w:val="28"/>
          <w:lang w:val="uk-UA"/>
        </w:rPr>
      </w:pPr>
      <w:r w:rsidRPr="0084352D">
        <w:rPr>
          <w:color w:val="050505"/>
          <w:sz w:val="28"/>
          <w:szCs w:val="28"/>
          <w:lang w:val="uk-UA"/>
        </w:rPr>
        <w:lastRenderedPageBreak/>
        <w:t>Якщо рішення – позитивне, особа має створити юридичну особу чи зареєструватися як фізична особа-підприємець протягом 30 календарних днів з дати отримання повідомлення про прийняте рішення.</w:t>
      </w:r>
    </w:p>
    <w:p w:rsidR="0084352D" w:rsidRPr="0084352D" w:rsidRDefault="0084352D" w:rsidP="0084352D">
      <w:pPr>
        <w:pStyle w:val="a5"/>
        <w:spacing w:before="0" w:beforeAutospacing="0" w:after="0" w:afterAutospacing="0"/>
        <w:ind w:firstLine="567"/>
        <w:jc w:val="both"/>
        <w:rPr>
          <w:color w:val="050505"/>
          <w:sz w:val="28"/>
          <w:szCs w:val="28"/>
          <w:lang w:val="uk-UA"/>
        </w:rPr>
      </w:pPr>
      <w:r w:rsidRPr="0084352D">
        <w:rPr>
          <w:color w:val="050505"/>
          <w:sz w:val="28"/>
          <w:szCs w:val="28"/>
          <w:lang w:val="uk-UA"/>
        </w:rPr>
        <w:t>Між міжрегіональним/регіональним центром зайнятості, центром зайнятості та особою, яка виявила бажання провадити підприємницьку діяльність, укладається угода про надання фінансової допомоги.</w:t>
      </w:r>
    </w:p>
    <w:p w:rsidR="0084352D" w:rsidRPr="0084352D" w:rsidRDefault="0084352D" w:rsidP="0084352D">
      <w:pPr>
        <w:pStyle w:val="a5"/>
        <w:spacing w:before="0" w:beforeAutospacing="0" w:after="0" w:afterAutospacing="0"/>
        <w:ind w:firstLine="567"/>
        <w:jc w:val="both"/>
        <w:rPr>
          <w:color w:val="050505"/>
          <w:sz w:val="28"/>
          <w:szCs w:val="28"/>
          <w:lang w:val="uk-UA"/>
        </w:rPr>
      </w:pPr>
    </w:p>
    <w:p w:rsidR="0084352D" w:rsidRPr="0084352D" w:rsidRDefault="0084352D" w:rsidP="0084352D">
      <w:pPr>
        <w:pStyle w:val="a5"/>
        <w:spacing w:before="0" w:beforeAutospacing="0" w:after="0" w:afterAutospacing="0"/>
        <w:ind w:firstLine="567"/>
        <w:jc w:val="both"/>
        <w:rPr>
          <w:color w:val="050505"/>
          <w:sz w:val="28"/>
          <w:szCs w:val="28"/>
          <w:lang w:val="uk-UA"/>
        </w:rPr>
      </w:pPr>
      <w:r w:rsidRPr="0084352D">
        <w:rPr>
          <w:color w:val="050505"/>
          <w:sz w:val="28"/>
          <w:szCs w:val="28"/>
          <w:lang w:val="uk-UA"/>
        </w:rPr>
        <w:t>Для отримання допомоги на закупівлю обладнання і матеріалів людина подає до центру зайнятості рахунок-фактуру (рахунок, квитанцію, накладну тощо) та договір, укладений з постачальником (продавцем) обладнання і матеріалів.</w:t>
      </w:r>
    </w:p>
    <w:p w:rsidR="0084352D" w:rsidRPr="0084352D" w:rsidRDefault="0084352D" w:rsidP="0084352D">
      <w:pPr>
        <w:pStyle w:val="a5"/>
        <w:spacing w:before="0" w:beforeAutospacing="0" w:after="0" w:afterAutospacing="0"/>
        <w:ind w:firstLine="567"/>
        <w:jc w:val="both"/>
        <w:rPr>
          <w:color w:val="050505"/>
          <w:sz w:val="28"/>
          <w:szCs w:val="28"/>
          <w:lang w:val="uk-UA"/>
        </w:rPr>
      </w:pPr>
      <w:r w:rsidRPr="0084352D">
        <w:rPr>
          <w:color w:val="050505"/>
          <w:sz w:val="28"/>
          <w:szCs w:val="28"/>
          <w:lang w:val="uk-UA"/>
        </w:rPr>
        <w:t>На підставі зазначених документів міжрегіональний/регіональний центр зайнятості перераховує кошти для закупівлі обладнання та матеріалів на розрахунковий рахунок постачальника (продавця).</w:t>
      </w:r>
    </w:p>
    <w:p w:rsidR="0084352D" w:rsidRPr="0084352D" w:rsidRDefault="0084352D" w:rsidP="0084352D">
      <w:pPr>
        <w:pStyle w:val="a5"/>
        <w:spacing w:before="0" w:beforeAutospacing="0" w:after="0" w:afterAutospacing="0"/>
        <w:ind w:firstLine="567"/>
        <w:jc w:val="both"/>
        <w:rPr>
          <w:color w:val="050505"/>
          <w:sz w:val="28"/>
          <w:szCs w:val="28"/>
          <w:lang w:val="uk-UA"/>
        </w:rPr>
      </w:pPr>
      <w:r w:rsidRPr="0084352D">
        <w:rPr>
          <w:color w:val="050505"/>
          <w:sz w:val="28"/>
          <w:szCs w:val="28"/>
          <w:lang w:val="uk-UA"/>
        </w:rPr>
        <w:t>Фінансова допомога має безготівковий характер.</w:t>
      </w:r>
    </w:p>
    <w:p w:rsidR="0084352D" w:rsidRPr="0084352D" w:rsidRDefault="0084352D" w:rsidP="0084352D">
      <w:pPr>
        <w:pStyle w:val="a5"/>
        <w:spacing w:before="0" w:beforeAutospacing="0" w:after="0" w:afterAutospacing="0"/>
        <w:ind w:firstLine="567"/>
        <w:jc w:val="both"/>
        <w:rPr>
          <w:color w:val="050505"/>
          <w:sz w:val="28"/>
          <w:szCs w:val="28"/>
          <w:lang w:val="uk-UA"/>
        </w:rPr>
      </w:pPr>
    </w:p>
    <w:p w:rsidR="0084352D" w:rsidRPr="0084352D" w:rsidRDefault="0084352D" w:rsidP="0084352D">
      <w:pPr>
        <w:pStyle w:val="a5"/>
        <w:spacing w:before="0" w:beforeAutospacing="0" w:after="0" w:afterAutospacing="0"/>
        <w:ind w:firstLine="567"/>
        <w:jc w:val="both"/>
        <w:rPr>
          <w:b/>
          <w:color w:val="050505"/>
          <w:sz w:val="28"/>
          <w:szCs w:val="28"/>
          <w:lang w:val="uk-UA"/>
        </w:rPr>
      </w:pPr>
      <w:r w:rsidRPr="0084352D">
        <w:rPr>
          <w:color w:val="050505"/>
          <w:sz w:val="28"/>
          <w:szCs w:val="28"/>
          <w:lang w:val="uk-UA"/>
        </w:rPr>
        <w:t xml:space="preserve"> </w:t>
      </w:r>
      <w:r w:rsidRPr="0084352D">
        <w:rPr>
          <w:b/>
          <w:color w:val="050505"/>
          <w:sz w:val="28"/>
          <w:szCs w:val="28"/>
          <w:lang w:val="uk-UA"/>
        </w:rPr>
        <w:t>Який порядок повернення допомоги?</w:t>
      </w:r>
    </w:p>
    <w:p w:rsidR="0084352D" w:rsidRPr="0084352D" w:rsidRDefault="0084352D" w:rsidP="0084352D">
      <w:pPr>
        <w:pStyle w:val="a5"/>
        <w:spacing w:before="0" w:beforeAutospacing="0" w:after="0" w:afterAutospacing="0"/>
        <w:ind w:firstLine="567"/>
        <w:jc w:val="both"/>
        <w:rPr>
          <w:color w:val="050505"/>
          <w:sz w:val="28"/>
          <w:szCs w:val="28"/>
          <w:lang w:val="uk-UA"/>
        </w:rPr>
      </w:pPr>
      <w:r w:rsidRPr="0084352D">
        <w:rPr>
          <w:color w:val="050505"/>
          <w:sz w:val="28"/>
          <w:szCs w:val="28"/>
          <w:lang w:val="uk-UA"/>
        </w:rPr>
        <w:t>Фінансова допомога може бути повернена:</w:t>
      </w:r>
    </w:p>
    <w:p w:rsidR="0084352D" w:rsidRPr="0084352D" w:rsidRDefault="0084352D" w:rsidP="0084352D">
      <w:pPr>
        <w:pStyle w:val="a5"/>
        <w:spacing w:before="0" w:beforeAutospacing="0" w:after="0" w:afterAutospacing="0"/>
        <w:ind w:firstLine="567"/>
        <w:jc w:val="both"/>
        <w:rPr>
          <w:color w:val="050505"/>
          <w:sz w:val="28"/>
          <w:szCs w:val="28"/>
          <w:lang w:val="uk-UA"/>
        </w:rPr>
      </w:pPr>
      <w:r w:rsidRPr="0084352D">
        <w:rPr>
          <w:color w:val="050505"/>
          <w:sz w:val="28"/>
          <w:szCs w:val="28"/>
          <w:lang w:val="uk-UA"/>
        </w:rPr>
        <w:t>Або однією сумою протягом 30 календарних днів після закінчення трирічного строку з дати її отримання;</w:t>
      </w:r>
    </w:p>
    <w:p w:rsidR="0084352D" w:rsidRPr="0084352D" w:rsidRDefault="0084352D" w:rsidP="0084352D">
      <w:pPr>
        <w:pStyle w:val="a5"/>
        <w:spacing w:before="0" w:beforeAutospacing="0" w:after="0" w:afterAutospacing="0"/>
        <w:ind w:firstLine="567"/>
        <w:jc w:val="both"/>
        <w:rPr>
          <w:color w:val="050505"/>
          <w:sz w:val="28"/>
          <w:szCs w:val="28"/>
          <w:lang w:val="uk-UA"/>
        </w:rPr>
      </w:pPr>
      <w:r w:rsidRPr="0084352D">
        <w:rPr>
          <w:color w:val="050505"/>
          <w:sz w:val="28"/>
          <w:szCs w:val="28"/>
          <w:lang w:val="uk-UA"/>
        </w:rPr>
        <w:t>Або достроково, частинами відповідно до графіка, погодженого центром зайнятості.</w:t>
      </w:r>
    </w:p>
    <w:p w:rsidR="0084352D" w:rsidRDefault="0084352D" w:rsidP="0084352D">
      <w:pPr>
        <w:pStyle w:val="a5"/>
        <w:spacing w:before="0" w:beforeAutospacing="0" w:after="0" w:afterAutospacing="0"/>
        <w:ind w:firstLine="567"/>
        <w:jc w:val="both"/>
        <w:rPr>
          <w:color w:val="050505"/>
          <w:sz w:val="28"/>
          <w:szCs w:val="28"/>
          <w:lang w:val="uk-UA"/>
        </w:rPr>
      </w:pPr>
      <w:r w:rsidRPr="0084352D">
        <w:rPr>
          <w:color w:val="050505"/>
          <w:sz w:val="28"/>
          <w:szCs w:val="28"/>
          <w:lang w:val="uk-UA"/>
        </w:rPr>
        <w:t>Важливо: сума фінансової допомоги, що повертається, зменшується на суму сплачених податків, зборів і ЄСВ.</w:t>
      </w:r>
    </w:p>
    <w:p w:rsidR="00C8071E" w:rsidRDefault="00C8071E" w:rsidP="0084352D">
      <w:pPr>
        <w:pStyle w:val="a5"/>
        <w:spacing w:before="0" w:beforeAutospacing="0" w:after="0" w:afterAutospacing="0"/>
        <w:ind w:firstLine="567"/>
        <w:jc w:val="both"/>
        <w:rPr>
          <w:color w:val="050505"/>
          <w:sz w:val="28"/>
          <w:szCs w:val="28"/>
          <w:lang w:val="uk-UA"/>
        </w:rPr>
      </w:pPr>
    </w:p>
    <w:p w:rsidR="0084352D" w:rsidRPr="0084352D" w:rsidRDefault="0084352D" w:rsidP="0084352D">
      <w:pPr>
        <w:pStyle w:val="a5"/>
        <w:spacing w:before="0" w:beforeAutospacing="0" w:after="0" w:afterAutospacing="0"/>
        <w:ind w:firstLine="567"/>
        <w:jc w:val="both"/>
        <w:rPr>
          <w:b/>
          <w:color w:val="050505"/>
          <w:sz w:val="28"/>
          <w:szCs w:val="28"/>
          <w:lang w:val="uk-UA"/>
        </w:rPr>
      </w:pPr>
      <w:bookmarkStart w:id="0" w:name="_GoBack"/>
      <w:bookmarkEnd w:id="0"/>
      <w:r w:rsidRPr="0084352D">
        <w:rPr>
          <w:b/>
          <w:color w:val="050505"/>
          <w:sz w:val="28"/>
          <w:szCs w:val="28"/>
          <w:lang w:val="uk-UA"/>
        </w:rPr>
        <w:t>Фінансова допомога не повертається, якщо особою:</w:t>
      </w:r>
    </w:p>
    <w:p w:rsidR="0084352D" w:rsidRPr="0084352D" w:rsidRDefault="0084352D" w:rsidP="0084352D">
      <w:pPr>
        <w:pStyle w:val="a5"/>
        <w:spacing w:before="0" w:beforeAutospacing="0" w:after="0" w:afterAutospacing="0"/>
        <w:ind w:firstLine="567"/>
        <w:jc w:val="both"/>
        <w:rPr>
          <w:color w:val="050505"/>
          <w:sz w:val="28"/>
          <w:szCs w:val="28"/>
          <w:lang w:val="uk-UA"/>
        </w:rPr>
      </w:pPr>
      <w:r w:rsidRPr="0084352D">
        <w:rPr>
          <w:color w:val="050505"/>
          <w:sz w:val="28"/>
          <w:szCs w:val="28"/>
          <w:lang w:val="uk-UA"/>
        </w:rPr>
        <w:t>сплачено податки, збори (обов’язкові платежі) і ЄСВ в сумі, що перевищує суму наданої фінансової допомоги;</w:t>
      </w:r>
    </w:p>
    <w:p w:rsidR="0084352D" w:rsidRPr="0084352D" w:rsidRDefault="0084352D" w:rsidP="0084352D">
      <w:pPr>
        <w:pStyle w:val="a5"/>
        <w:spacing w:before="0" w:beforeAutospacing="0" w:after="0" w:afterAutospacing="0"/>
        <w:ind w:firstLine="567"/>
        <w:jc w:val="both"/>
        <w:rPr>
          <w:rStyle w:val="a3"/>
          <w:b w:val="0"/>
          <w:color w:val="000000" w:themeColor="text1"/>
          <w:sz w:val="26"/>
          <w:szCs w:val="26"/>
        </w:rPr>
      </w:pPr>
      <w:r w:rsidRPr="0084352D">
        <w:rPr>
          <w:color w:val="050505"/>
          <w:sz w:val="28"/>
          <w:szCs w:val="28"/>
          <w:lang w:val="uk-UA"/>
        </w:rPr>
        <w:t>у перший рік працевлаштовано за направленням центру зайнятості не менше двох непрацюючих працездатних осіб із числа членів малозабезпечених сімей строком не менше, ніж на два роки.</w:t>
      </w:r>
    </w:p>
    <w:p w:rsidR="0084352D" w:rsidRDefault="0084352D" w:rsidP="0084352D">
      <w:pPr>
        <w:pStyle w:val="a5"/>
        <w:spacing w:before="0" w:beforeAutospacing="0" w:after="0" w:afterAutospacing="0"/>
        <w:ind w:firstLine="567"/>
        <w:jc w:val="both"/>
        <w:rPr>
          <w:rStyle w:val="a3"/>
          <w:b w:val="0"/>
          <w:color w:val="000000" w:themeColor="text1"/>
          <w:sz w:val="26"/>
          <w:szCs w:val="26"/>
          <w:lang w:val="uk-UA"/>
        </w:rPr>
      </w:pPr>
    </w:p>
    <w:p w:rsidR="004D47C3" w:rsidRDefault="00AA3B96" w:rsidP="0084352D">
      <w:pPr>
        <w:pStyle w:val="a5"/>
        <w:spacing w:before="0" w:beforeAutospacing="0" w:after="0" w:afterAutospacing="0"/>
        <w:ind w:firstLine="567"/>
        <w:jc w:val="both"/>
        <w:rPr>
          <w:bCs/>
          <w:color w:val="050505"/>
          <w:sz w:val="28"/>
          <w:szCs w:val="28"/>
          <w:lang w:val="uk-UA"/>
        </w:rPr>
      </w:pPr>
      <w:r w:rsidRPr="004D47C3">
        <w:rPr>
          <w:b/>
          <w:bCs/>
          <w:color w:val="050505"/>
          <w:sz w:val="28"/>
          <w:szCs w:val="28"/>
        </w:rPr>
        <w:t>ІнфоДжерела</w:t>
      </w:r>
      <w:r w:rsidR="004D47C3" w:rsidRPr="004D47C3">
        <w:rPr>
          <w:b/>
          <w:bCs/>
          <w:color w:val="050505"/>
          <w:sz w:val="28"/>
          <w:szCs w:val="28"/>
          <w:lang w:val="uk-UA"/>
        </w:rPr>
        <w:t>:</w:t>
      </w:r>
      <w:r w:rsidRPr="004D47C3">
        <w:rPr>
          <w:bCs/>
          <w:color w:val="050505"/>
          <w:sz w:val="28"/>
          <w:szCs w:val="28"/>
        </w:rPr>
        <w:t xml:space="preserve"> </w:t>
      </w:r>
    </w:p>
    <w:p w:rsidR="001728BD" w:rsidRDefault="00C8071E" w:rsidP="0084352D">
      <w:pPr>
        <w:pStyle w:val="a5"/>
        <w:spacing w:before="0" w:beforeAutospacing="0" w:after="0" w:afterAutospacing="0"/>
        <w:ind w:firstLine="567"/>
        <w:jc w:val="both"/>
        <w:rPr>
          <w:bCs/>
          <w:color w:val="050505"/>
          <w:sz w:val="28"/>
          <w:szCs w:val="28"/>
          <w:lang w:val="uk-UA"/>
        </w:rPr>
      </w:pPr>
      <w:hyperlink r:id="rId9" w:history="1">
        <w:r w:rsidR="004D47C3" w:rsidRPr="003535CC">
          <w:rPr>
            <w:rStyle w:val="a4"/>
            <w:bCs/>
            <w:sz w:val="28"/>
            <w:szCs w:val="28"/>
          </w:rPr>
          <w:t>https</w:t>
        </w:r>
        <w:r w:rsidR="004D47C3" w:rsidRPr="004D47C3">
          <w:rPr>
            <w:rStyle w:val="a4"/>
            <w:bCs/>
            <w:sz w:val="28"/>
            <w:szCs w:val="28"/>
            <w:lang w:val="uk-UA"/>
          </w:rPr>
          <w:t>://</w:t>
        </w:r>
        <w:r w:rsidR="004D47C3" w:rsidRPr="003535CC">
          <w:rPr>
            <w:rStyle w:val="a4"/>
            <w:bCs/>
            <w:sz w:val="28"/>
            <w:szCs w:val="28"/>
          </w:rPr>
          <w:t>www</w:t>
        </w:r>
        <w:r w:rsidR="004D47C3" w:rsidRPr="004D47C3">
          <w:rPr>
            <w:rStyle w:val="a4"/>
            <w:bCs/>
            <w:sz w:val="28"/>
            <w:szCs w:val="28"/>
            <w:lang w:val="uk-UA"/>
          </w:rPr>
          <w:t>.</w:t>
        </w:r>
        <w:r w:rsidR="004D47C3" w:rsidRPr="003535CC">
          <w:rPr>
            <w:rStyle w:val="a4"/>
            <w:bCs/>
            <w:sz w:val="28"/>
            <w:szCs w:val="28"/>
          </w:rPr>
          <w:t>msp</w:t>
        </w:r>
        <w:r w:rsidR="004D47C3" w:rsidRPr="004D47C3">
          <w:rPr>
            <w:rStyle w:val="a4"/>
            <w:bCs/>
            <w:sz w:val="28"/>
            <w:szCs w:val="28"/>
            <w:lang w:val="uk-UA"/>
          </w:rPr>
          <w:t>.</w:t>
        </w:r>
        <w:r w:rsidR="004D47C3" w:rsidRPr="003535CC">
          <w:rPr>
            <w:rStyle w:val="a4"/>
            <w:bCs/>
            <w:sz w:val="28"/>
            <w:szCs w:val="28"/>
          </w:rPr>
          <w:t>gov</w:t>
        </w:r>
        <w:r w:rsidR="004D47C3" w:rsidRPr="004D47C3">
          <w:rPr>
            <w:rStyle w:val="a4"/>
            <w:bCs/>
            <w:sz w:val="28"/>
            <w:szCs w:val="28"/>
            <w:lang w:val="uk-UA"/>
          </w:rPr>
          <w:t>.</w:t>
        </w:r>
        <w:r w:rsidR="004D47C3" w:rsidRPr="003535CC">
          <w:rPr>
            <w:rStyle w:val="a4"/>
            <w:bCs/>
            <w:sz w:val="28"/>
            <w:szCs w:val="28"/>
          </w:rPr>
          <w:t>ua</w:t>
        </w:r>
        <w:r w:rsidR="004D47C3" w:rsidRPr="004D47C3">
          <w:rPr>
            <w:rStyle w:val="a4"/>
            <w:bCs/>
            <w:sz w:val="28"/>
            <w:szCs w:val="28"/>
            <w:lang w:val="uk-UA"/>
          </w:rPr>
          <w:t>/</w:t>
        </w:r>
        <w:r w:rsidR="004D47C3" w:rsidRPr="003535CC">
          <w:rPr>
            <w:rStyle w:val="a4"/>
            <w:bCs/>
            <w:sz w:val="28"/>
            <w:szCs w:val="28"/>
          </w:rPr>
          <w:t>news</w:t>
        </w:r>
        <w:r w:rsidR="004D47C3" w:rsidRPr="004D47C3">
          <w:rPr>
            <w:rStyle w:val="a4"/>
            <w:bCs/>
            <w:sz w:val="28"/>
            <w:szCs w:val="28"/>
            <w:lang w:val="uk-UA"/>
          </w:rPr>
          <w:t>/22622.</w:t>
        </w:r>
        <w:r w:rsidR="004D47C3" w:rsidRPr="003535CC">
          <w:rPr>
            <w:rStyle w:val="a4"/>
            <w:bCs/>
            <w:sz w:val="28"/>
            <w:szCs w:val="28"/>
          </w:rPr>
          <w:t>html</w:t>
        </w:r>
      </w:hyperlink>
    </w:p>
    <w:p w:rsidR="001E778C" w:rsidRPr="004D47C3" w:rsidRDefault="00C8071E" w:rsidP="0084352D">
      <w:pPr>
        <w:pStyle w:val="a5"/>
        <w:spacing w:before="0" w:beforeAutospacing="0" w:after="0" w:afterAutospacing="0"/>
        <w:ind w:firstLine="567"/>
        <w:jc w:val="both"/>
        <w:rPr>
          <w:color w:val="050505"/>
          <w:sz w:val="28"/>
          <w:szCs w:val="28"/>
          <w:lang w:val="uk-UA"/>
        </w:rPr>
      </w:pPr>
      <w:hyperlink r:id="rId10" w:history="1">
        <w:r w:rsidR="001728BD" w:rsidRPr="003535CC">
          <w:rPr>
            <w:rStyle w:val="a4"/>
            <w:bCs/>
            <w:sz w:val="28"/>
            <w:szCs w:val="28"/>
            <w:lang w:val="uk-UA"/>
          </w:rPr>
          <w:t>https://www.facebook.com/dniprorada</w:t>
        </w:r>
      </w:hyperlink>
      <w:r w:rsidR="001728BD">
        <w:rPr>
          <w:bCs/>
          <w:color w:val="050505"/>
          <w:sz w:val="28"/>
          <w:szCs w:val="28"/>
          <w:lang w:val="uk-UA"/>
        </w:rPr>
        <w:t xml:space="preserve"> </w:t>
      </w:r>
      <w:r w:rsidR="004D47C3">
        <w:rPr>
          <w:bCs/>
          <w:color w:val="050505"/>
          <w:sz w:val="28"/>
          <w:szCs w:val="28"/>
          <w:lang w:val="uk-UA"/>
        </w:rPr>
        <w:t xml:space="preserve"> </w:t>
      </w:r>
    </w:p>
    <w:sectPr w:rsidR="001E778C" w:rsidRPr="004D47C3" w:rsidSect="0084352D">
      <w:headerReference w:type="default" r:id="rId11"/>
      <w:pgSz w:w="11906" w:h="16838"/>
      <w:pgMar w:top="851" w:right="566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352D" w:rsidRDefault="0084352D" w:rsidP="0084352D">
      <w:pPr>
        <w:spacing w:after="0" w:line="240" w:lineRule="auto"/>
      </w:pPr>
      <w:r>
        <w:separator/>
      </w:r>
    </w:p>
  </w:endnote>
  <w:endnote w:type="continuationSeparator" w:id="0">
    <w:p w:rsidR="0084352D" w:rsidRDefault="0084352D" w:rsidP="008435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352D" w:rsidRDefault="0084352D" w:rsidP="0084352D">
      <w:pPr>
        <w:spacing w:after="0" w:line="240" w:lineRule="auto"/>
      </w:pPr>
      <w:r>
        <w:separator/>
      </w:r>
    </w:p>
  </w:footnote>
  <w:footnote w:type="continuationSeparator" w:id="0">
    <w:p w:rsidR="0084352D" w:rsidRDefault="0084352D" w:rsidP="008435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6018366"/>
      <w:docPartObj>
        <w:docPartGallery w:val="Page Numbers (Top of Page)"/>
        <w:docPartUnique/>
      </w:docPartObj>
    </w:sdtPr>
    <w:sdtEndPr/>
    <w:sdtContent>
      <w:p w:rsidR="0084352D" w:rsidRDefault="0084352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071E">
          <w:rPr>
            <w:noProof/>
          </w:rPr>
          <w:t>2</w:t>
        </w:r>
        <w:r>
          <w:fldChar w:fldCharType="end"/>
        </w:r>
      </w:p>
    </w:sdtContent>
  </w:sdt>
  <w:p w:rsidR="0084352D" w:rsidRDefault="0084352D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54993"/>
    <w:multiLevelType w:val="multilevel"/>
    <w:tmpl w:val="A0CC4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9728E6"/>
    <w:multiLevelType w:val="multilevel"/>
    <w:tmpl w:val="5F0E1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E03"/>
    <w:rsid w:val="000825BD"/>
    <w:rsid w:val="000F7538"/>
    <w:rsid w:val="001728BD"/>
    <w:rsid w:val="001E778C"/>
    <w:rsid w:val="002F5CE0"/>
    <w:rsid w:val="004D47C3"/>
    <w:rsid w:val="006A5389"/>
    <w:rsid w:val="007E27EA"/>
    <w:rsid w:val="00834E03"/>
    <w:rsid w:val="0084352D"/>
    <w:rsid w:val="00A54E52"/>
    <w:rsid w:val="00A82532"/>
    <w:rsid w:val="00AA3B96"/>
    <w:rsid w:val="00B77A74"/>
    <w:rsid w:val="00C8071E"/>
    <w:rsid w:val="00C9525E"/>
    <w:rsid w:val="00D9439A"/>
    <w:rsid w:val="00DC5CC5"/>
    <w:rsid w:val="00E83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A3B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A3B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A3B96"/>
    <w:rPr>
      <w:b/>
      <w:bCs/>
    </w:rPr>
  </w:style>
  <w:style w:type="character" w:styleId="a4">
    <w:name w:val="Hyperlink"/>
    <w:basedOn w:val="a0"/>
    <w:uiPriority w:val="99"/>
    <w:unhideWhenUsed/>
    <w:rsid w:val="00AA3B96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AA3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E8350D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825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2532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8435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4352D"/>
  </w:style>
  <w:style w:type="paragraph" w:styleId="ab">
    <w:name w:val="footer"/>
    <w:basedOn w:val="a"/>
    <w:link w:val="ac"/>
    <w:uiPriority w:val="99"/>
    <w:unhideWhenUsed/>
    <w:rsid w:val="008435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435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A3B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A3B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A3B96"/>
    <w:rPr>
      <w:b/>
      <w:bCs/>
    </w:rPr>
  </w:style>
  <w:style w:type="character" w:styleId="a4">
    <w:name w:val="Hyperlink"/>
    <w:basedOn w:val="a0"/>
    <w:uiPriority w:val="99"/>
    <w:unhideWhenUsed/>
    <w:rsid w:val="00AA3B96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AA3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E8350D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825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2532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8435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4352D"/>
  </w:style>
  <w:style w:type="paragraph" w:styleId="ab">
    <w:name w:val="footer"/>
    <w:basedOn w:val="a"/>
    <w:link w:val="ac"/>
    <w:uiPriority w:val="99"/>
    <w:unhideWhenUsed/>
    <w:rsid w:val="008435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435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9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61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38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8413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17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6983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23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3566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76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65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766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75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6497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96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78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72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0556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6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07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facebook.com/dniprorada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msp.gov.ua/news/22622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61A183-0C56-46E8-87D6-D2631B6B7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В. Власенко</dc:creator>
  <cp:keywords/>
  <dc:description/>
  <cp:lastModifiedBy>Татьяна В. Власенко</cp:lastModifiedBy>
  <cp:revision>20</cp:revision>
  <dcterms:created xsi:type="dcterms:W3CDTF">2022-08-19T08:37:00Z</dcterms:created>
  <dcterms:modified xsi:type="dcterms:W3CDTF">2023-03-02T14:04:00Z</dcterms:modified>
</cp:coreProperties>
</file>