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04A" w:rsidRPr="00515333" w:rsidRDefault="009E504A" w:rsidP="009E504A">
      <w:pPr>
        <w:pStyle w:val="1"/>
        <w:ind w:left="10212" w:firstLine="0"/>
      </w:pPr>
      <w:r>
        <w:t>Додаток 3</w:t>
      </w:r>
    </w:p>
    <w:p w:rsidR="009E504A" w:rsidRDefault="009E504A" w:rsidP="009E504A">
      <w:pPr>
        <w:tabs>
          <w:tab w:val="left" w:pos="9639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E504A" w:rsidRPr="00D052C0" w:rsidRDefault="009E504A" w:rsidP="009E504A">
      <w:pPr>
        <w:jc w:val="center"/>
        <w:outlineLvl w:val="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052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ПЕРЕЛІК</w:t>
      </w:r>
    </w:p>
    <w:p w:rsidR="009E504A" w:rsidRPr="00D052C0" w:rsidRDefault="009E504A" w:rsidP="009E504A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052C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інвестиційних проектів та заходів щодо забезпечення виконання Програми соціально-економічного та культурного розвитку </w:t>
      </w:r>
      <w:proofErr w:type="spellStart"/>
      <w:r w:rsidRPr="00D052C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Кам’янського</w:t>
      </w:r>
      <w:proofErr w:type="spellEnd"/>
      <w:r w:rsidRPr="00D052C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району Дніпропетровської області на 202</w:t>
      </w:r>
      <w:r w:rsidRPr="00D052C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6</w:t>
      </w:r>
      <w:r w:rsidRPr="00D052C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-202</w:t>
      </w:r>
      <w:r w:rsidRPr="00D052C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8</w:t>
      </w:r>
      <w:r w:rsidRPr="00D052C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роки</w:t>
      </w:r>
    </w:p>
    <w:p w:rsidR="009E504A" w:rsidRPr="00D052C0" w:rsidRDefault="009E504A" w:rsidP="009E504A">
      <w:pPr>
        <w:tabs>
          <w:tab w:val="left" w:pos="9639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pPr w:leftFromText="180" w:rightFromText="180" w:vertAnchor="text" w:tblpX="-527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8"/>
        <w:gridCol w:w="3826"/>
        <w:gridCol w:w="4919"/>
        <w:gridCol w:w="4236"/>
        <w:gridCol w:w="1223"/>
      </w:tblGrid>
      <w:tr w:rsidR="009E504A" w:rsidRPr="00D052C0" w:rsidTr="001F58D2">
        <w:trPr>
          <w:trHeight w:val="416"/>
          <w:tblHeader/>
        </w:trPr>
        <w:tc>
          <w:tcPr>
            <w:tcW w:w="7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04A" w:rsidRPr="00D052C0" w:rsidRDefault="009E504A" w:rsidP="009E504A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200" w:line="276" w:lineRule="auto"/>
              <w:ind w:right="-250" w:hanging="578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9E504A" w:rsidRPr="00D052C0" w:rsidRDefault="009E504A" w:rsidP="001F58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Будівництво, реконструкція, капітальний та поточний ремонт медичних закладів у територіальних громадах </w:t>
            </w:r>
            <w:proofErr w:type="spellStart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Кам’янського</w:t>
            </w:r>
            <w:proofErr w:type="spellEnd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району Дніпропетровської області</w:t>
            </w:r>
          </w:p>
        </w:tc>
        <w:tc>
          <w:tcPr>
            <w:tcW w:w="4919" w:type="dxa"/>
            <w:tcBorders>
              <w:left w:val="single" w:sz="4" w:space="0" w:color="auto"/>
              <w:right w:val="single" w:sz="4" w:space="0" w:color="auto"/>
            </w:tcBorders>
          </w:tcPr>
          <w:p w:rsidR="009E504A" w:rsidRPr="00D052C0" w:rsidRDefault="009E504A" w:rsidP="001F58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Виконавчі комітети міських, селищних, сільських рад </w:t>
            </w:r>
            <w:proofErr w:type="spellStart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Кам’янського</w:t>
            </w:r>
            <w:proofErr w:type="spellEnd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району Дніпропетровської області;</w:t>
            </w:r>
          </w:p>
          <w:p w:rsidR="009E504A" w:rsidRPr="00D052C0" w:rsidRDefault="009E504A" w:rsidP="001F58D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Координація на відділі освіти, охорони здоров’я, культури, спорту </w:t>
            </w:r>
            <w:proofErr w:type="spellStart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Кам’янської</w:t>
            </w:r>
            <w:proofErr w:type="spellEnd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райдержадміністрації</w:t>
            </w:r>
          </w:p>
        </w:tc>
        <w:tc>
          <w:tcPr>
            <w:tcW w:w="4236" w:type="dxa"/>
            <w:tcBorders>
              <w:left w:val="single" w:sz="4" w:space="0" w:color="auto"/>
              <w:right w:val="single" w:sz="4" w:space="0" w:color="auto"/>
            </w:tcBorders>
          </w:tcPr>
          <w:p w:rsidR="009E504A" w:rsidRPr="00D052C0" w:rsidRDefault="009E504A" w:rsidP="001F58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Створення умов для забезпечення надання кваліфікованої медичної допомоги; виконання енергозберігаючих заходів; доступність медичної допомоги для </w:t>
            </w:r>
            <w:proofErr w:type="spellStart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маломобільних</w:t>
            </w:r>
            <w:proofErr w:type="spellEnd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пацієнтів; дотримання санітарних норм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</w:tcPr>
          <w:p w:rsidR="009E504A" w:rsidRPr="00D052C0" w:rsidRDefault="009E504A" w:rsidP="001F58D2">
            <w:pPr>
              <w:ind w:right="-110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</w:t>
            </w:r>
          </w:p>
          <w:p w:rsidR="009E504A" w:rsidRPr="00D052C0" w:rsidRDefault="009E504A" w:rsidP="001F58D2">
            <w:pPr>
              <w:ind w:right="-110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-2028</w:t>
            </w:r>
          </w:p>
        </w:tc>
      </w:tr>
      <w:tr w:rsidR="009E504A" w:rsidRPr="00D052C0" w:rsidTr="001F58D2">
        <w:trPr>
          <w:trHeight w:val="416"/>
          <w:tblHeader/>
        </w:trPr>
        <w:tc>
          <w:tcPr>
            <w:tcW w:w="7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04A" w:rsidRPr="00D052C0" w:rsidRDefault="009E504A" w:rsidP="009E504A">
            <w:pPr>
              <w:pStyle w:val="a4"/>
              <w:numPr>
                <w:ilvl w:val="0"/>
                <w:numId w:val="1"/>
              </w:numPr>
              <w:ind w:right="4428" w:hanging="578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9E504A" w:rsidRPr="00D052C0" w:rsidRDefault="009E504A" w:rsidP="001F58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Будівництво, реконструкція та капітальний і поточний ремонти закладів освіти  у територіальних громадах </w:t>
            </w:r>
            <w:proofErr w:type="spellStart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Кам’янського</w:t>
            </w:r>
            <w:proofErr w:type="spellEnd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району Дніпропетровської області</w:t>
            </w:r>
          </w:p>
        </w:tc>
        <w:tc>
          <w:tcPr>
            <w:tcW w:w="4919" w:type="dxa"/>
            <w:tcBorders>
              <w:left w:val="single" w:sz="4" w:space="0" w:color="auto"/>
              <w:right w:val="single" w:sz="4" w:space="0" w:color="auto"/>
            </w:tcBorders>
          </w:tcPr>
          <w:p w:rsidR="009E504A" w:rsidRPr="00D052C0" w:rsidRDefault="009E504A" w:rsidP="001F58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Виконавчі комітети міських, селищних, сільських рад </w:t>
            </w:r>
            <w:proofErr w:type="spellStart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Кам’янського</w:t>
            </w:r>
            <w:proofErr w:type="spellEnd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району Дніпропетровської області;</w:t>
            </w:r>
          </w:p>
          <w:p w:rsidR="009E504A" w:rsidRPr="00D052C0" w:rsidRDefault="009E504A" w:rsidP="001F58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Координація на відділі освіти, охорони здоров’я, культури, спорту </w:t>
            </w:r>
            <w:proofErr w:type="spellStart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Кам’янської</w:t>
            </w:r>
            <w:proofErr w:type="spellEnd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райдержадміністрації</w:t>
            </w:r>
          </w:p>
        </w:tc>
        <w:tc>
          <w:tcPr>
            <w:tcW w:w="4236" w:type="dxa"/>
            <w:tcBorders>
              <w:left w:val="single" w:sz="4" w:space="0" w:color="auto"/>
              <w:right w:val="single" w:sz="4" w:space="0" w:color="auto"/>
            </w:tcBorders>
          </w:tcPr>
          <w:p w:rsidR="009E504A" w:rsidRPr="00D052C0" w:rsidRDefault="009E504A" w:rsidP="001F58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Створення безпечних умов для належного перебування та навчання дітей; виконання енергозберігаючих заходів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</w:tcPr>
          <w:p w:rsidR="009E504A" w:rsidRPr="00D052C0" w:rsidRDefault="009E504A" w:rsidP="001F58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</w:t>
            </w:r>
          </w:p>
          <w:p w:rsidR="009E504A" w:rsidRPr="00D052C0" w:rsidRDefault="009E504A" w:rsidP="001F58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-2028</w:t>
            </w:r>
          </w:p>
        </w:tc>
      </w:tr>
      <w:tr w:rsidR="009E504A" w:rsidRPr="00D052C0" w:rsidTr="001F58D2">
        <w:trPr>
          <w:trHeight w:val="416"/>
          <w:tblHeader/>
        </w:trPr>
        <w:tc>
          <w:tcPr>
            <w:tcW w:w="7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04A" w:rsidRPr="00D052C0" w:rsidRDefault="009E504A" w:rsidP="009E504A">
            <w:pPr>
              <w:pStyle w:val="a4"/>
              <w:numPr>
                <w:ilvl w:val="0"/>
                <w:numId w:val="1"/>
              </w:numPr>
              <w:ind w:right="4428" w:hanging="578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9E504A" w:rsidRPr="00D052C0" w:rsidRDefault="009E504A" w:rsidP="001F58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Житлове будівництво та придбання житла у територіальних громадах  </w:t>
            </w:r>
            <w:proofErr w:type="spellStart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Кам’янського</w:t>
            </w:r>
            <w:proofErr w:type="spellEnd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району Дніпропетровської області</w:t>
            </w:r>
          </w:p>
        </w:tc>
        <w:tc>
          <w:tcPr>
            <w:tcW w:w="4919" w:type="dxa"/>
            <w:tcBorders>
              <w:left w:val="single" w:sz="4" w:space="0" w:color="auto"/>
              <w:right w:val="single" w:sz="4" w:space="0" w:color="auto"/>
            </w:tcBorders>
          </w:tcPr>
          <w:p w:rsidR="009E504A" w:rsidRPr="00D052C0" w:rsidRDefault="009E504A" w:rsidP="001F58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Виконавчі комітети міських, селищних, сільських рад </w:t>
            </w:r>
            <w:proofErr w:type="spellStart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Кам’янського</w:t>
            </w:r>
            <w:proofErr w:type="spellEnd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району Дніпропетровської області;</w:t>
            </w:r>
          </w:p>
          <w:p w:rsidR="009E504A" w:rsidRPr="00D052C0" w:rsidRDefault="009E504A" w:rsidP="001F58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Координація на управлінні соціального захисту населення,  </w:t>
            </w:r>
            <w:proofErr w:type="spellStart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Кам’янської</w:t>
            </w:r>
            <w:proofErr w:type="spellEnd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райдержадміністрації</w:t>
            </w:r>
          </w:p>
        </w:tc>
        <w:tc>
          <w:tcPr>
            <w:tcW w:w="4236" w:type="dxa"/>
            <w:tcBorders>
              <w:left w:val="single" w:sz="4" w:space="0" w:color="auto"/>
              <w:right w:val="single" w:sz="4" w:space="0" w:color="auto"/>
            </w:tcBorders>
          </w:tcPr>
          <w:p w:rsidR="009E504A" w:rsidRPr="00D052C0" w:rsidRDefault="009E504A" w:rsidP="001F58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Поліпшення житлових умов, створення соціального житла для незахищених верств населення територіальних громад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</w:tcPr>
          <w:p w:rsidR="009E504A" w:rsidRPr="00D052C0" w:rsidRDefault="009E504A" w:rsidP="001F58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</w:t>
            </w:r>
          </w:p>
          <w:p w:rsidR="009E504A" w:rsidRPr="00D052C0" w:rsidRDefault="009E504A" w:rsidP="001F58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-2028</w:t>
            </w:r>
          </w:p>
        </w:tc>
      </w:tr>
      <w:tr w:rsidR="009E504A" w:rsidRPr="00D052C0" w:rsidTr="001F58D2">
        <w:trPr>
          <w:trHeight w:val="416"/>
          <w:tblHeader/>
        </w:trPr>
        <w:tc>
          <w:tcPr>
            <w:tcW w:w="7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04A" w:rsidRPr="00D052C0" w:rsidRDefault="009E504A" w:rsidP="009E504A">
            <w:pPr>
              <w:pStyle w:val="a4"/>
              <w:numPr>
                <w:ilvl w:val="0"/>
                <w:numId w:val="1"/>
              </w:numPr>
              <w:ind w:right="4428" w:hanging="578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04A" w:rsidRPr="00D052C0" w:rsidRDefault="009E504A" w:rsidP="001F58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Будівництво, реконструкція, капітальний і поточний ремонти об’єктів укриття, бомбосховищ захисних споруд в установах, організаціях та підприємствах бюджетної сфери і багатоквартирних житлових будинків  у територіальних громадах  </w:t>
            </w:r>
            <w:proofErr w:type="spellStart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Кам’янського</w:t>
            </w:r>
            <w:proofErr w:type="spellEnd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району Дніпропетровської області</w:t>
            </w:r>
          </w:p>
        </w:tc>
        <w:tc>
          <w:tcPr>
            <w:tcW w:w="4919" w:type="dxa"/>
            <w:tcBorders>
              <w:left w:val="single" w:sz="4" w:space="0" w:color="auto"/>
              <w:right w:val="single" w:sz="4" w:space="0" w:color="auto"/>
            </w:tcBorders>
          </w:tcPr>
          <w:p w:rsidR="009E504A" w:rsidRPr="00D052C0" w:rsidRDefault="009E504A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Виконавчі комітети міських, селищних, сільських рад </w:t>
            </w:r>
            <w:proofErr w:type="spellStart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Кам’янського</w:t>
            </w:r>
            <w:proofErr w:type="spellEnd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району Дніпропетровської області;</w:t>
            </w:r>
          </w:p>
          <w:p w:rsidR="009E504A" w:rsidRPr="00D052C0" w:rsidRDefault="009E504A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Координація на відділі  взаємодії з правоохоронними органами та цивільного захисту </w:t>
            </w:r>
            <w:proofErr w:type="spellStart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Кам’янської</w:t>
            </w:r>
            <w:proofErr w:type="spellEnd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райдержадміністрації</w:t>
            </w:r>
          </w:p>
        </w:tc>
        <w:tc>
          <w:tcPr>
            <w:tcW w:w="4236" w:type="dxa"/>
            <w:tcBorders>
              <w:left w:val="single" w:sz="4" w:space="0" w:color="auto"/>
              <w:right w:val="single" w:sz="4" w:space="0" w:color="auto"/>
            </w:tcBorders>
          </w:tcPr>
          <w:p w:rsidR="009E504A" w:rsidRPr="00D052C0" w:rsidRDefault="009E504A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Забезпечення цивільного захисту населення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</w:tcPr>
          <w:p w:rsidR="009E504A" w:rsidRPr="00D052C0" w:rsidRDefault="009E504A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</w:t>
            </w:r>
          </w:p>
          <w:p w:rsidR="009E504A" w:rsidRPr="00D052C0" w:rsidRDefault="009E504A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-2028</w:t>
            </w:r>
          </w:p>
        </w:tc>
      </w:tr>
      <w:tr w:rsidR="009E504A" w:rsidRPr="00D052C0" w:rsidTr="001F58D2">
        <w:trPr>
          <w:trHeight w:val="416"/>
          <w:tblHeader/>
        </w:trPr>
        <w:tc>
          <w:tcPr>
            <w:tcW w:w="7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04A" w:rsidRPr="00D052C0" w:rsidRDefault="009E504A" w:rsidP="009E504A">
            <w:pPr>
              <w:pStyle w:val="a4"/>
              <w:numPr>
                <w:ilvl w:val="0"/>
                <w:numId w:val="1"/>
              </w:numPr>
              <w:ind w:right="4428" w:hanging="578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04A" w:rsidRPr="00D052C0" w:rsidRDefault="009E504A" w:rsidP="001F58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Будівництво, реконструкція, капітальний і поточний ремонти та експлуатаційне утримання комунальних доріг та вулиць населених пунктів, доріг загального користування місцевого значення у територіальних громадах  </w:t>
            </w:r>
            <w:proofErr w:type="spellStart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Кам’янського</w:t>
            </w:r>
            <w:proofErr w:type="spellEnd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району Дніпропетровської області</w:t>
            </w:r>
          </w:p>
        </w:tc>
        <w:tc>
          <w:tcPr>
            <w:tcW w:w="4919" w:type="dxa"/>
            <w:tcBorders>
              <w:left w:val="single" w:sz="4" w:space="0" w:color="auto"/>
              <w:right w:val="single" w:sz="4" w:space="0" w:color="auto"/>
            </w:tcBorders>
          </w:tcPr>
          <w:p w:rsidR="009E504A" w:rsidRPr="00D052C0" w:rsidRDefault="009E504A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Виконавчі комітети міських, селищних, сільських рад </w:t>
            </w:r>
            <w:proofErr w:type="spellStart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Кам’янського</w:t>
            </w:r>
            <w:proofErr w:type="spellEnd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району Дніпропетровської області;</w:t>
            </w:r>
          </w:p>
          <w:p w:rsidR="009E504A" w:rsidRPr="00D052C0" w:rsidRDefault="009E504A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Координація на відділ економіки та агропромислового розвитку  </w:t>
            </w:r>
            <w:proofErr w:type="spellStart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Кам’янської</w:t>
            </w:r>
            <w:proofErr w:type="spellEnd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райдержадміністрації</w:t>
            </w:r>
          </w:p>
        </w:tc>
        <w:tc>
          <w:tcPr>
            <w:tcW w:w="4236" w:type="dxa"/>
            <w:tcBorders>
              <w:left w:val="single" w:sz="4" w:space="0" w:color="auto"/>
              <w:right w:val="single" w:sz="4" w:space="0" w:color="auto"/>
            </w:tcBorders>
          </w:tcPr>
          <w:p w:rsidR="009E504A" w:rsidRPr="00D052C0" w:rsidRDefault="009E504A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Підвищення рівня безпеки руху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</w:tcPr>
          <w:p w:rsidR="009E504A" w:rsidRPr="00D052C0" w:rsidRDefault="009E504A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</w:t>
            </w:r>
          </w:p>
          <w:p w:rsidR="009E504A" w:rsidRPr="00D052C0" w:rsidRDefault="009E504A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-2028</w:t>
            </w:r>
          </w:p>
        </w:tc>
      </w:tr>
      <w:tr w:rsidR="009E504A" w:rsidRPr="00D052C0" w:rsidTr="001F58D2">
        <w:trPr>
          <w:trHeight w:val="416"/>
          <w:tblHeader/>
        </w:trPr>
        <w:tc>
          <w:tcPr>
            <w:tcW w:w="7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04A" w:rsidRPr="00D052C0" w:rsidRDefault="009E504A" w:rsidP="009E504A">
            <w:pPr>
              <w:pStyle w:val="a4"/>
              <w:numPr>
                <w:ilvl w:val="0"/>
                <w:numId w:val="1"/>
              </w:numPr>
              <w:ind w:right="4428" w:hanging="578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04A" w:rsidRPr="00D052C0" w:rsidRDefault="009E504A" w:rsidP="001F58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Будівництво, реконструкція, капітальний та поточний ремонти каналізаційних, водопровідних мереж, очисних споруд, насосних станцій та обладнання у територіальних громадах  </w:t>
            </w:r>
            <w:proofErr w:type="spellStart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Кам’янського</w:t>
            </w:r>
            <w:proofErr w:type="spellEnd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району Дніпропетровської області</w:t>
            </w:r>
          </w:p>
        </w:tc>
        <w:tc>
          <w:tcPr>
            <w:tcW w:w="4919" w:type="dxa"/>
            <w:tcBorders>
              <w:left w:val="single" w:sz="4" w:space="0" w:color="auto"/>
              <w:right w:val="single" w:sz="4" w:space="0" w:color="auto"/>
            </w:tcBorders>
          </w:tcPr>
          <w:p w:rsidR="009E504A" w:rsidRPr="00D052C0" w:rsidRDefault="009E504A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Виконавчі комітети міських, селищних, сільських рад </w:t>
            </w:r>
            <w:proofErr w:type="spellStart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Кам’янського</w:t>
            </w:r>
            <w:proofErr w:type="spellEnd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району Дніпропетровської області;</w:t>
            </w:r>
          </w:p>
          <w:p w:rsidR="009E504A" w:rsidRPr="00D052C0" w:rsidRDefault="009E504A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Координація на відділ економіки та агропромислового розвитку  </w:t>
            </w:r>
            <w:proofErr w:type="spellStart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Кам’янської</w:t>
            </w:r>
            <w:proofErr w:type="spellEnd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райдержадміністрації</w:t>
            </w:r>
          </w:p>
        </w:tc>
        <w:tc>
          <w:tcPr>
            <w:tcW w:w="4236" w:type="dxa"/>
            <w:tcBorders>
              <w:left w:val="single" w:sz="4" w:space="0" w:color="auto"/>
              <w:right w:val="single" w:sz="4" w:space="0" w:color="auto"/>
            </w:tcBorders>
          </w:tcPr>
          <w:p w:rsidR="009E504A" w:rsidRPr="00D052C0" w:rsidRDefault="009E504A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Підвищення якості послуг централізованого водопостачання та водовідведення, підвищення надійності роботи систем центрального водопостачання та водовідведення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</w:tcPr>
          <w:p w:rsidR="009E504A" w:rsidRPr="00D052C0" w:rsidRDefault="009E504A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2026-2028</w:t>
            </w:r>
          </w:p>
        </w:tc>
      </w:tr>
      <w:tr w:rsidR="009E504A" w:rsidRPr="00D052C0" w:rsidTr="001F58D2">
        <w:trPr>
          <w:trHeight w:val="416"/>
          <w:tblHeader/>
        </w:trPr>
        <w:tc>
          <w:tcPr>
            <w:tcW w:w="7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04A" w:rsidRPr="00D052C0" w:rsidRDefault="009E504A" w:rsidP="009E504A">
            <w:pPr>
              <w:pStyle w:val="a4"/>
              <w:numPr>
                <w:ilvl w:val="0"/>
                <w:numId w:val="1"/>
              </w:numPr>
              <w:ind w:right="4428" w:hanging="578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04A" w:rsidRPr="00D052C0" w:rsidRDefault="009E504A" w:rsidP="001F58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Придбання обладнання і предметів довгострокового користування  у територіальних громадах </w:t>
            </w:r>
            <w:proofErr w:type="spellStart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Кам’янського</w:t>
            </w:r>
            <w:proofErr w:type="spellEnd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району Дніпропетровської області</w:t>
            </w:r>
          </w:p>
        </w:tc>
        <w:tc>
          <w:tcPr>
            <w:tcW w:w="4919" w:type="dxa"/>
            <w:tcBorders>
              <w:left w:val="single" w:sz="4" w:space="0" w:color="auto"/>
              <w:right w:val="single" w:sz="4" w:space="0" w:color="auto"/>
            </w:tcBorders>
          </w:tcPr>
          <w:p w:rsidR="009E504A" w:rsidRPr="00D052C0" w:rsidRDefault="009E504A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Виконавчі комітети міських, селищних, сільських рад </w:t>
            </w:r>
            <w:proofErr w:type="spellStart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Кам’янського</w:t>
            </w:r>
            <w:proofErr w:type="spellEnd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району Дніпропетровської області;</w:t>
            </w:r>
          </w:p>
          <w:p w:rsidR="009E504A" w:rsidRPr="00D052C0" w:rsidRDefault="009E504A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Координація на відділі економіки та агропромислового розвитку  </w:t>
            </w:r>
            <w:proofErr w:type="spellStart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Кам’янської</w:t>
            </w:r>
            <w:proofErr w:type="spellEnd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райдержадміністрації</w:t>
            </w:r>
          </w:p>
        </w:tc>
        <w:tc>
          <w:tcPr>
            <w:tcW w:w="4236" w:type="dxa"/>
            <w:tcBorders>
              <w:left w:val="single" w:sz="4" w:space="0" w:color="auto"/>
              <w:right w:val="single" w:sz="4" w:space="0" w:color="auto"/>
            </w:tcBorders>
          </w:tcPr>
          <w:p w:rsidR="009E504A" w:rsidRPr="00D052C0" w:rsidRDefault="009E504A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Підвищення рівня надання медичної допомоги населенню, своєчасна, якісна діагностика, зменшення рівня смертності населення;</w:t>
            </w:r>
          </w:p>
          <w:p w:rsidR="009E504A" w:rsidRPr="00D052C0" w:rsidRDefault="009E504A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</w:tcPr>
          <w:p w:rsidR="009E504A" w:rsidRPr="00D052C0" w:rsidRDefault="009E504A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2026-2028</w:t>
            </w:r>
          </w:p>
        </w:tc>
      </w:tr>
      <w:tr w:rsidR="009E504A" w:rsidRPr="00D052C0" w:rsidTr="001F58D2">
        <w:trPr>
          <w:trHeight w:val="416"/>
          <w:tblHeader/>
        </w:trPr>
        <w:tc>
          <w:tcPr>
            <w:tcW w:w="7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04A" w:rsidRPr="00D052C0" w:rsidRDefault="009E504A" w:rsidP="009E504A">
            <w:pPr>
              <w:pStyle w:val="a4"/>
              <w:numPr>
                <w:ilvl w:val="0"/>
                <w:numId w:val="1"/>
              </w:numPr>
              <w:ind w:right="4428" w:hanging="578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9E504A" w:rsidRPr="00D052C0" w:rsidRDefault="009E504A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Реставрація, реконструкція та капітальні і поточні ремонти закладів культури громади</w:t>
            </w:r>
          </w:p>
        </w:tc>
        <w:tc>
          <w:tcPr>
            <w:tcW w:w="4919" w:type="dxa"/>
            <w:tcBorders>
              <w:left w:val="single" w:sz="4" w:space="0" w:color="auto"/>
              <w:right w:val="single" w:sz="4" w:space="0" w:color="auto"/>
            </w:tcBorders>
          </w:tcPr>
          <w:p w:rsidR="009E504A" w:rsidRPr="00D052C0" w:rsidRDefault="009E504A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Виконавчі комітети міських, селищних, сільських рад </w:t>
            </w:r>
            <w:proofErr w:type="spellStart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Кам’янського</w:t>
            </w:r>
            <w:proofErr w:type="spellEnd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району Дніпропетровської області;</w:t>
            </w:r>
          </w:p>
          <w:p w:rsidR="009E504A" w:rsidRPr="00D052C0" w:rsidRDefault="009E504A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Координація відділі освіти, охорони здоров’я, культури, спорту </w:t>
            </w:r>
            <w:proofErr w:type="spellStart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Кам’янської</w:t>
            </w:r>
            <w:proofErr w:type="spellEnd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райдержадміністрації</w:t>
            </w:r>
          </w:p>
          <w:p w:rsidR="009E504A" w:rsidRPr="00D052C0" w:rsidRDefault="009E504A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36" w:type="dxa"/>
            <w:tcBorders>
              <w:left w:val="single" w:sz="4" w:space="0" w:color="auto"/>
              <w:right w:val="single" w:sz="4" w:space="0" w:color="auto"/>
            </w:tcBorders>
          </w:tcPr>
          <w:p w:rsidR="009E504A" w:rsidRPr="00D052C0" w:rsidRDefault="009E504A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Збереження історичних пам’яток та створення умов для забезпечення культурного дозвілля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</w:tcPr>
          <w:p w:rsidR="009E504A" w:rsidRPr="00D052C0" w:rsidRDefault="009E504A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2026-2028</w:t>
            </w:r>
          </w:p>
        </w:tc>
      </w:tr>
      <w:tr w:rsidR="009E504A" w:rsidRPr="00D052C0" w:rsidTr="001F58D2">
        <w:trPr>
          <w:trHeight w:val="416"/>
          <w:tblHeader/>
        </w:trPr>
        <w:tc>
          <w:tcPr>
            <w:tcW w:w="7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04A" w:rsidRPr="00D052C0" w:rsidRDefault="009E504A" w:rsidP="009E504A">
            <w:pPr>
              <w:pStyle w:val="a4"/>
              <w:numPr>
                <w:ilvl w:val="0"/>
                <w:numId w:val="1"/>
              </w:numPr>
              <w:ind w:right="4428" w:hanging="578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9E504A" w:rsidRPr="00D052C0" w:rsidRDefault="009E504A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Будівництво, реконструкція та капітальний і поточний ремонти спортивних споруд, закладів фізичної культури та спорту  у територіальних громадах  </w:t>
            </w:r>
            <w:proofErr w:type="spellStart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Кам’янського</w:t>
            </w:r>
            <w:proofErr w:type="spellEnd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району Дніпропетровської області</w:t>
            </w:r>
          </w:p>
        </w:tc>
        <w:tc>
          <w:tcPr>
            <w:tcW w:w="4919" w:type="dxa"/>
            <w:tcBorders>
              <w:left w:val="single" w:sz="4" w:space="0" w:color="auto"/>
              <w:right w:val="single" w:sz="4" w:space="0" w:color="auto"/>
            </w:tcBorders>
          </w:tcPr>
          <w:p w:rsidR="009E504A" w:rsidRPr="00D052C0" w:rsidRDefault="009E504A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Виконавчі комітети міських, селищних, сільських рад </w:t>
            </w:r>
            <w:proofErr w:type="spellStart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Кам’янського</w:t>
            </w:r>
            <w:proofErr w:type="spellEnd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району Дніпропетровської області; </w:t>
            </w:r>
          </w:p>
          <w:p w:rsidR="009E504A" w:rsidRPr="00D052C0" w:rsidRDefault="009E504A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Координація відділі освіти, охорони здоров’я, культури, спорту </w:t>
            </w:r>
            <w:proofErr w:type="spellStart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Кам’янської</w:t>
            </w:r>
            <w:proofErr w:type="spellEnd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райдержадміністрації</w:t>
            </w:r>
          </w:p>
          <w:p w:rsidR="009E504A" w:rsidRPr="00D052C0" w:rsidRDefault="009E504A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36" w:type="dxa"/>
            <w:tcBorders>
              <w:left w:val="single" w:sz="4" w:space="0" w:color="auto"/>
              <w:right w:val="single" w:sz="4" w:space="0" w:color="auto"/>
            </w:tcBorders>
          </w:tcPr>
          <w:p w:rsidR="009E504A" w:rsidRPr="00D052C0" w:rsidRDefault="009E504A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Забезпечення спортивного виховання молоді та культурного дозвілля населення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</w:tcPr>
          <w:p w:rsidR="009E504A" w:rsidRPr="00D052C0" w:rsidRDefault="009E504A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2026-2028</w:t>
            </w:r>
          </w:p>
        </w:tc>
      </w:tr>
      <w:tr w:rsidR="009E504A" w:rsidRPr="00D052C0" w:rsidTr="001F58D2">
        <w:trPr>
          <w:trHeight w:val="1848"/>
          <w:tblHeader/>
        </w:trPr>
        <w:tc>
          <w:tcPr>
            <w:tcW w:w="7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04A" w:rsidRPr="00D052C0" w:rsidRDefault="009E504A" w:rsidP="009E504A">
            <w:pPr>
              <w:pStyle w:val="a4"/>
              <w:numPr>
                <w:ilvl w:val="0"/>
                <w:numId w:val="1"/>
              </w:numPr>
              <w:ind w:right="4428" w:hanging="578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9E504A" w:rsidRPr="00D052C0" w:rsidRDefault="009E504A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Будівництво, реконструкція та капітальний ремонт бюджетних установ  у територіальних громадах </w:t>
            </w:r>
            <w:proofErr w:type="spellStart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Кам’янського</w:t>
            </w:r>
            <w:proofErr w:type="spellEnd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району Дніпропетровської області</w:t>
            </w:r>
          </w:p>
        </w:tc>
        <w:tc>
          <w:tcPr>
            <w:tcW w:w="4919" w:type="dxa"/>
            <w:tcBorders>
              <w:left w:val="single" w:sz="4" w:space="0" w:color="auto"/>
              <w:right w:val="single" w:sz="4" w:space="0" w:color="auto"/>
            </w:tcBorders>
          </w:tcPr>
          <w:p w:rsidR="009E504A" w:rsidRPr="00D052C0" w:rsidRDefault="009E504A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Виконавчі комітети міських, селищних, сільських рад </w:t>
            </w:r>
            <w:proofErr w:type="spellStart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Кам’янського</w:t>
            </w:r>
            <w:proofErr w:type="spellEnd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району Дніпропетровської області;</w:t>
            </w:r>
          </w:p>
          <w:p w:rsidR="009E504A" w:rsidRPr="00D052C0" w:rsidRDefault="009E504A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Координація на відділі економіки та агропромислового розвитку  </w:t>
            </w:r>
            <w:proofErr w:type="spellStart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Кам’янської</w:t>
            </w:r>
            <w:proofErr w:type="spellEnd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райдержадміністрації</w:t>
            </w:r>
          </w:p>
          <w:p w:rsidR="009E504A" w:rsidRPr="00D052C0" w:rsidRDefault="009E504A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36" w:type="dxa"/>
            <w:tcBorders>
              <w:left w:val="single" w:sz="4" w:space="0" w:color="auto"/>
              <w:right w:val="single" w:sz="4" w:space="0" w:color="auto"/>
            </w:tcBorders>
          </w:tcPr>
          <w:p w:rsidR="009E504A" w:rsidRPr="00D052C0" w:rsidRDefault="009E504A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Створення умов для забезпечення якісного надання послуг відповідного спрямування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</w:tcPr>
          <w:p w:rsidR="009E504A" w:rsidRPr="00D052C0" w:rsidRDefault="009E504A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2026-2028</w:t>
            </w:r>
          </w:p>
        </w:tc>
      </w:tr>
      <w:tr w:rsidR="009E504A" w:rsidRPr="00D052C0" w:rsidTr="001F58D2">
        <w:trPr>
          <w:trHeight w:val="416"/>
          <w:tblHeader/>
        </w:trPr>
        <w:tc>
          <w:tcPr>
            <w:tcW w:w="7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04A" w:rsidRPr="00D052C0" w:rsidRDefault="009E504A" w:rsidP="009E504A">
            <w:pPr>
              <w:pStyle w:val="a4"/>
              <w:numPr>
                <w:ilvl w:val="0"/>
                <w:numId w:val="1"/>
              </w:numPr>
              <w:ind w:right="4428" w:hanging="578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9E504A" w:rsidRPr="00D052C0" w:rsidRDefault="009E504A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Капітальний та поточний ремонти об’єктів житлового господарства громади. Впровадження енергозберігаючих заходів  у територіальних громадах </w:t>
            </w:r>
            <w:proofErr w:type="spellStart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Кам’янського</w:t>
            </w:r>
            <w:proofErr w:type="spellEnd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району Дніпропетровської області</w:t>
            </w:r>
          </w:p>
        </w:tc>
        <w:tc>
          <w:tcPr>
            <w:tcW w:w="4919" w:type="dxa"/>
            <w:tcBorders>
              <w:left w:val="single" w:sz="4" w:space="0" w:color="auto"/>
              <w:right w:val="single" w:sz="4" w:space="0" w:color="auto"/>
            </w:tcBorders>
          </w:tcPr>
          <w:p w:rsidR="009E504A" w:rsidRPr="00D052C0" w:rsidRDefault="009E504A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Виконавчі комітети міських, селищних, сільських рад </w:t>
            </w:r>
            <w:proofErr w:type="spellStart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Кам’янського</w:t>
            </w:r>
            <w:proofErr w:type="spellEnd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району Дніпропетровської області;</w:t>
            </w:r>
          </w:p>
          <w:p w:rsidR="009E504A" w:rsidRPr="00D052C0" w:rsidRDefault="009E504A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Координація на відділі економіки та агропромислового розвитку  </w:t>
            </w:r>
            <w:proofErr w:type="spellStart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Кам’янської</w:t>
            </w:r>
            <w:proofErr w:type="spellEnd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райдержадміністрації</w:t>
            </w:r>
          </w:p>
          <w:p w:rsidR="009E504A" w:rsidRPr="00D052C0" w:rsidRDefault="009E504A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36" w:type="dxa"/>
            <w:tcBorders>
              <w:left w:val="single" w:sz="4" w:space="0" w:color="auto"/>
              <w:right w:val="single" w:sz="4" w:space="0" w:color="auto"/>
            </w:tcBorders>
          </w:tcPr>
          <w:p w:rsidR="009E504A" w:rsidRPr="00D052C0" w:rsidRDefault="009E504A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Капітальний та поточний ремонти покрівель, внутрішньо-будинкових мереж </w:t>
            </w:r>
            <w:proofErr w:type="spellStart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електро-</w:t>
            </w:r>
            <w:proofErr w:type="spellEnd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тепло-</w:t>
            </w:r>
            <w:proofErr w:type="spellEnd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водопостачання та водовідведення житлових будинків та гуртожитків, відновлення ліфтового господарства комунальної власності. Економія енергоресурсів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</w:tcPr>
          <w:p w:rsidR="009E504A" w:rsidRPr="00D052C0" w:rsidRDefault="009E504A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2026-2028</w:t>
            </w:r>
          </w:p>
        </w:tc>
      </w:tr>
      <w:tr w:rsidR="009E504A" w:rsidRPr="00D052C0" w:rsidTr="001F58D2">
        <w:trPr>
          <w:trHeight w:val="416"/>
          <w:tblHeader/>
        </w:trPr>
        <w:tc>
          <w:tcPr>
            <w:tcW w:w="7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04A" w:rsidRPr="00D052C0" w:rsidRDefault="009E504A" w:rsidP="009E504A">
            <w:pPr>
              <w:pStyle w:val="a4"/>
              <w:numPr>
                <w:ilvl w:val="0"/>
                <w:numId w:val="1"/>
              </w:numPr>
              <w:ind w:right="4428" w:hanging="578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9E504A" w:rsidRPr="00D052C0" w:rsidRDefault="009E504A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Капітальний ремонт мереж зовнішнього освітлення</w:t>
            </w:r>
          </w:p>
        </w:tc>
        <w:tc>
          <w:tcPr>
            <w:tcW w:w="4919" w:type="dxa"/>
            <w:tcBorders>
              <w:left w:val="single" w:sz="4" w:space="0" w:color="auto"/>
              <w:right w:val="single" w:sz="4" w:space="0" w:color="auto"/>
            </w:tcBorders>
          </w:tcPr>
          <w:p w:rsidR="009E504A" w:rsidRPr="00D052C0" w:rsidRDefault="009E504A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Виконавчі комітети міських, селищних, сільських рад </w:t>
            </w:r>
            <w:proofErr w:type="spellStart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Кам’янського</w:t>
            </w:r>
            <w:proofErr w:type="spellEnd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району Дніпропетровської області;</w:t>
            </w:r>
          </w:p>
          <w:p w:rsidR="009E504A" w:rsidRPr="00D052C0" w:rsidRDefault="009E504A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Координація на відділі економіки та агропромислового розвитку  </w:t>
            </w:r>
            <w:proofErr w:type="spellStart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Кам’янської</w:t>
            </w:r>
            <w:proofErr w:type="spellEnd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райдержадміністрації</w:t>
            </w:r>
          </w:p>
          <w:p w:rsidR="009E504A" w:rsidRPr="00D052C0" w:rsidRDefault="009E504A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36" w:type="dxa"/>
            <w:tcBorders>
              <w:left w:val="single" w:sz="4" w:space="0" w:color="auto"/>
              <w:right w:val="single" w:sz="4" w:space="0" w:color="auto"/>
            </w:tcBorders>
          </w:tcPr>
          <w:p w:rsidR="009E504A" w:rsidRPr="00D052C0" w:rsidRDefault="009E504A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Економія енергоносіїв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</w:tcPr>
          <w:p w:rsidR="009E504A" w:rsidRPr="00D052C0" w:rsidRDefault="009E504A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2026-2028</w:t>
            </w:r>
          </w:p>
        </w:tc>
      </w:tr>
      <w:tr w:rsidR="009E504A" w:rsidRPr="00D052C0" w:rsidTr="001F58D2">
        <w:trPr>
          <w:trHeight w:val="2001"/>
          <w:tblHeader/>
        </w:trPr>
        <w:tc>
          <w:tcPr>
            <w:tcW w:w="7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04A" w:rsidRPr="00D052C0" w:rsidRDefault="009E504A" w:rsidP="009E504A">
            <w:pPr>
              <w:pStyle w:val="a4"/>
              <w:numPr>
                <w:ilvl w:val="0"/>
                <w:numId w:val="1"/>
              </w:numPr>
              <w:ind w:right="4428" w:hanging="578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9E504A" w:rsidRPr="00D052C0" w:rsidRDefault="009E504A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Придбання сучасної спецтехніки для виконання робіт із санітарного очищення та благоустрою населених пунктів </w:t>
            </w:r>
          </w:p>
        </w:tc>
        <w:tc>
          <w:tcPr>
            <w:tcW w:w="4919" w:type="dxa"/>
            <w:tcBorders>
              <w:left w:val="single" w:sz="4" w:space="0" w:color="auto"/>
              <w:right w:val="single" w:sz="4" w:space="0" w:color="auto"/>
            </w:tcBorders>
          </w:tcPr>
          <w:p w:rsidR="009E504A" w:rsidRPr="00D052C0" w:rsidRDefault="009E504A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Виконавчі комітети міських, селищних, сільських рад </w:t>
            </w:r>
            <w:proofErr w:type="spellStart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Кам’янського</w:t>
            </w:r>
            <w:proofErr w:type="spellEnd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району Дніпропетровської області;</w:t>
            </w:r>
          </w:p>
          <w:p w:rsidR="009E504A" w:rsidRPr="00D052C0" w:rsidRDefault="009E504A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Координація на відділі економіки та агропромислового розвитку  </w:t>
            </w:r>
            <w:proofErr w:type="spellStart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Кам’янської</w:t>
            </w:r>
            <w:proofErr w:type="spellEnd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райдержадміністрації</w:t>
            </w:r>
          </w:p>
          <w:p w:rsidR="009E504A" w:rsidRPr="00D052C0" w:rsidRDefault="009E504A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36" w:type="dxa"/>
            <w:tcBorders>
              <w:left w:val="single" w:sz="4" w:space="0" w:color="auto"/>
              <w:right w:val="single" w:sz="4" w:space="0" w:color="auto"/>
            </w:tcBorders>
          </w:tcPr>
          <w:p w:rsidR="009E504A" w:rsidRPr="00D052C0" w:rsidRDefault="009E504A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Санітарне та екологічне видалення й утилізація відходів, розчищення території громад від снігу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</w:tcPr>
          <w:p w:rsidR="009E504A" w:rsidRPr="00D052C0" w:rsidRDefault="009E504A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2026-2028</w:t>
            </w:r>
          </w:p>
        </w:tc>
      </w:tr>
      <w:tr w:rsidR="009E504A" w:rsidRPr="00D052C0" w:rsidTr="001F58D2">
        <w:trPr>
          <w:trHeight w:val="416"/>
          <w:tblHeader/>
        </w:trPr>
        <w:tc>
          <w:tcPr>
            <w:tcW w:w="7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04A" w:rsidRPr="00D052C0" w:rsidRDefault="009E504A" w:rsidP="009E504A">
            <w:pPr>
              <w:pStyle w:val="a4"/>
              <w:numPr>
                <w:ilvl w:val="0"/>
                <w:numId w:val="1"/>
              </w:numPr>
              <w:ind w:right="4428" w:hanging="578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9E504A" w:rsidRPr="00D052C0" w:rsidRDefault="009E504A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Благоустрій та реалізація інфраструктурних </w:t>
            </w:r>
            <w:proofErr w:type="spellStart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проєктів</w:t>
            </w:r>
            <w:proofErr w:type="spellEnd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 територіальних громадах  </w:t>
            </w:r>
            <w:proofErr w:type="spellStart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Кам’янського</w:t>
            </w:r>
            <w:proofErr w:type="spellEnd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району Дніпропетровської області</w:t>
            </w:r>
          </w:p>
        </w:tc>
        <w:tc>
          <w:tcPr>
            <w:tcW w:w="4919" w:type="dxa"/>
            <w:tcBorders>
              <w:left w:val="single" w:sz="4" w:space="0" w:color="auto"/>
              <w:right w:val="single" w:sz="4" w:space="0" w:color="auto"/>
            </w:tcBorders>
          </w:tcPr>
          <w:p w:rsidR="009E504A" w:rsidRPr="00D052C0" w:rsidRDefault="009E504A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Виконавчі комітети міських, селищних, сільських рад </w:t>
            </w:r>
            <w:proofErr w:type="spellStart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Кам’янського</w:t>
            </w:r>
            <w:proofErr w:type="spellEnd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району Дніпропетровської області;</w:t>
            </w:r>
          </w:p>
          <w:p w:rsidR="009E504A" w:rsidRPr="00D052C0" w:rsidRDefault="009E504A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Координація на відділі економіки та агропромислового розвитку  </w:t>
            </w:r>
            <w:proofErr w:type="spellStart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Кам’янської</w:t>
            </w:r>
            <w:proofErr w:type="spellEnd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райдержадміністрації</w:t>
            </w:r>
          </w:p>
          <w:p w:rsidR="009E504A" w:rsidRPr="00D052C0" w:rsidRDefault="009E504A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36" w:type="dxa"/>
            <w:tcBorders>
              <w:left w:val="single" w:sz="4" w:space="0" w:color="auto"/>
              <w:right w:val="single" w:sz="4" w:space="0" w:color="auto"/>
            </w:tcBorders>
          </w:tcPr>
          <w:p w:rsidR="009E504A" w:rsidRPr="00D052C0" w:rsidRDefault="009E504A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Заходи з озеленення, реконструкція/ капітальний ремонт зон відпочинку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</w:tcPr>
          <w:p w:rsidR="009E504A" w:rsidRPr="00D052C0" w:rsidRDefault="009E504A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2026-2028</w:t>
            </w:r>
          </w:p>
        </w:tc>
      </w:tr>
      <w:tr w:rsidR="009E504A" w:rsidRPr="00D052C0" w:rsidTr="001F58D2">
        <w:trPr>
          <w:trHeight w:val="416"/>
          <w:tblHeader/>
        </w:trPr>
        <w:tc>
          <w:tcPr>
            <w:tcW w:w="7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04A" w:rsidRPr="00D052C0" w:rsidRDefault="009E504A" w:rsidP="009E504A">
            <w:pPr>
              <w:pStyle w:val="a4"/>
              <w:numPr>
                <w:ilvl w:val="0"/>
                <w:numId w:val="1"/>
              </w:numPr>
              <w:ind w:right="4428" w:hanging="578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9E504A" w:rsidRPr="00D052C0" w:rsidRDefault="009E504A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sz w:val="28"/>
                <w:szCs w:val="28"/>
              </w:rPr>
              <w:t xml:space="preserve">Нове будівництво місцевої автоматизованої системи центрального оповіщення (МАСЦО) населення в територіальних громадах </w:t>
            </w:r>
            <w:proofErr w:type="spellStart"/>
            <w:r w:rsidRPr="00D052C0">
              <w:rPr>
                <w:rFonts w:ascii="Times New Roman" w:hAnsi="Times New Roman" w:cs="Times New Roman"/>
                <w:sz w:val="28"/>
                <w:szCs w:val="28"/>
              </w:rPr>
              <w:t>Кам’янського</w:t>
            </w:r>
            <w:proofErr w:type="spellEnd"/>
            <w:r w:rsidRPr="00D052C0">
              <w:rPr>
                <w:rFonts w:ascii="Times New Roman" w:hAnsi="Times New Roman" w:cs="Times New Roman"/>
                <w:sz w:val="28"/>
                <w:szCs w:val="28"/>
              </w:rPr>
              <w:t xml:space="preserve"> району Дніпропетровської області</w:t>
            </w:r>
          </w:p>
        </w:tc>
        <w:tc>
          <w:tcPr>
            <w:tcW w:w="4919" w:type="dxa"/>
            <w:tcBorders>
              <w:left w:val="single" w:sz="4" w:space="0" w:color="auto"/>
              <w:right w:val="single" w:sz="4" w:space="0" w:color="auto"/>
            </w:tcBorders>
          </w:tcPr>
          <w:p w:rsidR="009E504A" w:rsidRPr="00D052C0" w:rsidRDefault="009E504A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Виконавчі комітети міських, селищних, сільських рад </w:t>
            </w:r>
            <w:proofErr w:type="spellStart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Кам’янського</w:t>
            </w:r>
            <w:proofErr w:type="spellEnd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району Дніпропетровської області;</w:t>
            </w:r>
          </w:p>
          <w:p w:rsidR="009E504A" w:rsidRPr="00D052C0" w:rsidRDefault="009E504A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Координація на відділі  взаємодії з правоохоронними органами та цивільного захисту </w:t>
            </w:r>
            <w:proofErr w:type="spellStart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Кам’янської</w:t>
            </w:r>
            <w:proofErr w:type="spellEnd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райдержадміністрації</w:t>
            </w:r>
          </w:p>
        </w:tc>
        <w:tc>
          <w:tcPr>
            <w:tcW w:w="4236" w:type="dxa"/>
            <w:tcBorders>
              <w:left w:val="single" w:sz="4" w:space="0" w:color="auto"/>
              <w:right w:val="single" w:sz="4" w:space="0" w:color="auto"/>
            </w:tcBorders>
          </w:tcPr>
          <w:p w:rsidR="009E504A" w:rsidRPr="00D052C0" w:rsidRDefault="009E504A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Підвищення рівня безпеки громадян, зменшення  ризиків для їх життя і здоров’я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</w:tcPr>
          <w:p w:rsidR="009E504A" w:rsidRPr="00D052C0" w:rsidRDefault="009E504A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2026-2028</w:t>
            </w:r>
          </w:p>
        </w:tc>
      </w:tr>
      <w:tr w:rsidR="009E504A" w:rsidRPr="00D052C0" w:rsidTr="001F58D2">
        <w:trPr>
          <w:trHeight w:val="416"/>
          <w:tblHeader/>
        </w:trPr>
        <w:tc>
          <w:tcPr>
            <w:tcW w:w="7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04A" w:rsidRPr="00D052C0" w:rsidRDefault="009E504A" w:rsidP="009E504A">
            <w:pPr>
              <w:pStyle w:val="a4"/>
              <w:numPr>
                <w:ilvl w:val="0"/>
                <w:numId w:val="1"/>
              </w:numPr>
              <w:ind w:right="4428" w:hanging="578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9E504A" w:rsidRPr="00D052C0" w:rsidRDefault="009E504A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Організація суспільно корисних робіт, що виконуються в умовах воєнного часу</w:t>
            </w:r>
          </w:p>
        </w:tc>
        <w:tc>
          <w:tcPr>
            <w:tcW w:w="4919" w:type="dxa"/>
            <w:tcBorders>
              <w:left w:val="single" w:sz="4" w:space="0" w:color="auto"/>
              <w:right w:val="single" w:sz="4" w:space="0" w:color="auto"/>
            </w:tcBorders>
          </w:tcPr>
          <w:p w:rsidR="009E504A" w:rsidRPr="00D052C0" w:rsidRDefault="009E504A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Виконавчі комітети міських, селищних, сільських рад </w:t>
            </w:r>
            <w:proofErr w:type="spellStart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Кам’янського</w:t>
            </w:r>
            <w:proofErr w:type="spellEnd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району Дніпропетровської області;</w:t>
            </w:r>
          </w:p>
          <w:p w:rsidR="009E504A" w:rsidRPr="00D052C0" w:rsidRDefault="009E504A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Координація на відділі економіки та агропромислового розвитку  </w:t>
            </w:r>
            <w:proofErr w:type="spellStart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Кам’янської</w:t>
            </w:r>
            <w:proofErr w:type="spellEnd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райдержадміністрації</w:t>
            </w:r>
          </w:p>
        </w:tc>
        <w:tc>
          <w:tcPr>
            <w:tcW w:w="4236" w:type="dxa"/>
            <w:tcBorders>
              <w:left w:val="single" w:sz="4" w:space="0" w:color="auto"/>
              <w:right w:val="single" w:sz="4" w:space="0" w:color="auto"/>
            </w:tcBorders>
          </w:tcPr>
          <w:p w:rsidR="009E504A" w:rsidRPr="00D052C0" w:rsidRDefault="009E504A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Забезпечення соціально-економічного та культурного розвитку громад, підвищить рівень життя та поліпшить якість </w:t>
            </w:r>
            <w:proofErr w:type="spellStart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обслуговуваня</w:t>
            </w:r>
            <w:proofErr w:type="spellEnd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населення району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</w:tcPr>
          <w:p w:rsidR="009E504A" w:rsidRPr="00D052C0" w:rsidRDefault="009E504A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2026-2028</w:t>
            </w:r>
          </w:p>
        </w:tc>
      </w:tr>
      <w:tr w:rsidR="009E504A" w:rsidRPr="00D052C0" w:rsidTr="001F58D2">
        <w:trPr>
          <w:trHeight w:val="416"/>
          <w:tblHeader/>
        </w:trPr>
        <w:tc>
          <w:tcPr>
            <w:tcW w:w="7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04A" w:rsidRPr="00D052C0" w:rsidRDefault="009E504A" w:rsidP="009E504A">
            <w:pPr>
              <w:pStyle w:val="a4"/>
              <w:numPr>
                <w:ilvl w:val="0"/>
                <w:numId w:val="1"/>
              </w:numPr>
              <w:ind w:right="4428" w:hanging="578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9E504A" w:rsidRPr="00D052C0" w:rsidRDefault="009E504A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Підтримка національного товаровиробника шляхом участі у форумах, круглих столах, виставках, семінарах для суб’єктів господарювання з перспективних напрямів розвитку підприємництва  у територіальних громадах </w:t>
            </w:r>
            <w:proofErr w:type="spellStart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Кам’янського</w:t>
            </w:r>
            <w:proofErr w:type="spellEnd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району Дніпропетровської області</w:t>
            </w:r>
          </w:p>
        </w:tc>
        <w:tc>
          <w:tcPr>
            <w:tcW w:w="4919" w:type="dxa"/>
            <w:tcBorders>
              <w:left w:val="single" w:sz="4" w:space="0" w:color="auto"/>
              <w:right w:val="single" w:sz="4" w:space="0" w:color="auto"/>
            </w:tcBorders>
          </w:tcPr>
          <w:p w:rsidR="009E504A" w:rsidRPr="00D052C0" w:rsidRDefault="009E504A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Виконавчі комітети міських, селищних, сільських рад </w:t>
            </w:r>
            <w:proofErr w:type="spellStart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Кам’янського</w:t>
            </w:r>
            <w:proofErr w:type="spellEnd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району Дніпропетровської області;</w:t>
            </w:r>
          </w:p>
          <w:p w:rsidR="009E504A" w:rsidRPr="00D052C0" w:rsidRDefault="009E504A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Координація на відділі економіки та агропромислового розвитку  </w:t>
            </w:r>
            <w:proofErr w:type="spellStart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Кам’янської</w:t>
            </w:r>
            <w:proofErr w:type="spellEnd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райдержадміністрації</w:t>
            </w:r>
          </w:p>
        </w:tc>
        <w:tc>
          <w:tcPr>
            <w:tcW w:w="4236" w:type="dxa"/>
            <w:tcBorders>
              <w:left w:val="single" w:sz="4" w:space="0" w:color="auto"/>
              <w:right w:val="single" w:sz="4" w:space="0" w:color="auto"/>
            </w:tcBorders>
          </w:tcPr>
          <w:p w:rsidR="009E504A" w:rsidRPr="00D052C0" w:rsidRDefault="009E504A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Підвищення конкурентоспроможності продукції і розширення ринків її збуту; створення сприятливих умов для відкриття, ведення і зростання підприємництва в районі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</w:tcPr>
          <w:p w:rsidR="009E504A" w:rsidRPr="00D052C0" w:rsidRDefault="009E504A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2026-2028</w:t>
            </w:r>
          </w:p>
        </w:tc>
      </w:tr>
      <w:tr w:rsidR="009E504A" w:rsidRPr="00D052C0" w:rsidTr="001F58D2">
        <w:trPr>
          <w:trHeight w:val="416"/>
          <w:tblHeader/>
        </w:trPr>
        <w:tc>
          <w:tcPr>
            <w:tcW w:w="7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04A" w:rsidRPr="00D052C0" w:rsidRDefault="009E504A" w:rsidP="009E504A">
            <w:pPr>
              <w:pStyle w:val="a4"/>
              <w:numPr>
                <w:ilvl w:val="0"/>
                <w:numId w:val="1"/>
              </w:numPr>
              <w:ind w:right="4428" w:hanging="578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9E504A" w:rsidRPr="00D052C0" w:rsidRDefault="009E504A" w:rsidP="001F58D2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Організація роботи щодо залучення інвесторів для реалізації інвестиційних </w:t>
            </w:r>
            <w:proofErr w:type="spellStart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проєктів</w:t>
            </w:r>
            <w:proofErr w:type="spellEnd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у територіальних громадах  </w:t>
            </w:r>
            <w:proofErr w:type="spellStart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Кам’янського</w:t>
            </w:r>
            <w:proofErr w:type="spellEnd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району Дніпропетровської області</w:t>
            </w:r>
          </w:p>
        </w:tc>
        <w:tc>
          <w:tcPr>
            <w:tcW w:w="4919" w:type="dxa"/>
            <w:tcBorders>
              <w:left w:val="single" w:sz="4" w:space="0" w:color="auto"/>
              <w:right w:val="single" w:sz="4" w:space="0" w:color="auto"/>
            </w:tcBorders>
          </w:tcPr>
          <w:p w:rsidR="009E504A" w:rsidRPr="00D052C0" w:rsidRDefault="009E504A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Виконавчі комітети міських, селищних, сільських рад </w:t>
            </w:r>
            <w:proofErr w:type="spellStart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Кам’янського</w:t>
            </w:r>
            <w:proofErr w:type="spellEnd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району Дніпропетровської області;</w:t>
            </w:r>
          </w:p>
          <w:p w:rsidR="009E504A" w:rsidRPr="00D052C0" w:rsidRDefault="009E504A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Координація на відділі економіки та агропромислового розвитку  </w:t>
            </w:r>
            <w:proofErr w:type="spellStart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Кам’янської</w:t>
            </w:r>
            <w:proofErr w:type="spellEnd"/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райдержадміністрації</w:t>
            </w:r>
          </w:p>
        </w:tc>
        <w:tc>
          <w:tcPr>
            <w:tcW w:w="4236" w:type="dxa"/>
            <w:tcBorders>
              <w:left w:val="single" w:sz="4" w:space="0" w:color="auto"/>
              <w:right w:val="single" w:sz="4" w:space="0" w:color="auto"/>
            </w:tcBorders>
          </w:tcPr>
          <w:p w:rsidR="009E504A" w:rsidRPr="00D052C0" w:rsidRDefault="009E504A" w:rsidP="001F58D2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Поліпшення інвестиційного клімату громад; збільшення обсягу інвестицій в економіку громад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</w:tcPr>
          <w:p w:rsidR="009E504A" w:rsidRPr="00D052C0" w:rsidRDefault="009E504A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2026-2028</w:t>
            </w:r>
          </w:p>
        </w:tc>
      </w:tr>
    </w:tbl>
    <w:p w:rsidR="006D32E2" w:rsidRDefault="006D32E2"/>
    <w:sectPr w:rsidR="006D32E2" w:rsidSect="008C37DA">
      <w:pgSz w:w="16840" w:h="11900" w:orient="landscape"/>
      <w:pgMar w:top="567" w:right="567" w:bottom="567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17265"/>
    <w:multiLevelType w:val="hybridMultilevel"/>
    <w:tmpl w:val="AA7A7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E504A"/>
    <w:rsid w:val="006D32E2"/>
    <w:rsid w:val="009E504A"/>
    <w:rsid w:val="00FD2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E504A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E504A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9E504A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4">
    <w:name w:val="List Paragraph"/>
    <w:aliases w:val="1. Абзац списка,List Paragraph1,List Paragraph11,List Paragraph (numbered (a)),References,List_Paragraph,Multilevel para_II,Numbered List Paragraph,NUMBERED PARAGRAPH,List Paragraph 1,Akapit z listą BS,Bullet1"/>
    <w:basedOn w:val="a"/>
    <w:link w:val="a5"/>
    <w:uiPriority w:val="34"/>
    <w:qFormat/>
    <w:rsid w:val="009E504A"/>
    <w:pPr>
      <w:autoSpaceDE w:val="0"/>
      <w:autoSpaceDN w:val="0"/>
      <w:ind w:left="202" w:firstLine="707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a5">
    <w:name w:val="Абзац списка Знак"/>
    <w:aliases w:val="1. Абзац списка Знак,List Paragraph1 Знак,List Paragraph11 Знак,List Paragraph (numbered (a)) Знак,References Знак,List_Paragraph Знак,Multilevel para_II Знак,Numbered List Paragraph Знак,NUMBERED PARAGRAPH Знак,List Paragraph 1 Знак"/>
    <w:link w:val="a4"/>
    <w:uiPriority w:val="34"/>
    <w:locked/>
    <w:rsid w:val="009E504A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5549</Words>
  <Characters>3164</Characters>
  <Application>Microsoft Office Word</Application>
  <DocSecurity>0</DocSecurity>
  <Lines>26</Lines>
  <Paragraphs>17</Paragraphs>
  <ScaleCrop>false</ScaleCrop>
  <Company/>
  <LinksUpToDate>false</LinksUpToDate>
  <CharactersWithSpaces>8696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2025-10-31T10:24:00Z</dcterms:created>
  <dcterms:modified xsi:type="dcterms:W3CDTF">2025-10-31T10:25:00Z</dcterms:modified>
</cp:coreProperties>
</file>